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47B6E" w14:textId="4A824EED" w:rsidR="00597D03" w:rsidRPr="0003144C" w:rsidRDefault="00597D03" w:rsidP="00C854D8">
      <w:pPr>
        <w:spacing w:before="120" w:after="120"/>
        <w:ind w:left="7092" w:right="807" w:firstLine="108"/>
        <w:jc w:val="both"/>
        <w:rPr>
          <w:rFonts w:ascii="Calibri" w:eastAsia="Yu Gothic UI" w:hAnsi="Calibri" w:cs="Calibri"/>
          <w:i/>
          <w:iCs/>
          <w:color w:val="000000"/>
          <w:kern w:val="2"/>
          <w:sz w:val="20"/>
          <w:szCs w:val="20"/>
          <w:lang w:val="en-US"/>
          <w14:ligatures w14:val="standardContextual"/>
        </w:rPr>
      </w:pPr>
      <w:r w:rsidRPr="0003144C">
        <w:rPr>
          <w:rFonts w:ascii="Calibri" w:eastAsia="Yu Gothic UI" w:hAnsi="Calibri" w:cs="Calibri"/>
          <w:i/>
          <w:iCs/>
          <w:color w:val="000000"/>
          <w:kern w:val="2"/>
          <w:sz w:val="20"/>
          <w:szCs w:val="20"/>
          <w:lang w:val="en-US"/>
          <w14:ligatures w14:val="standardContextual"/>
        </w:rPr>
        <w:t>(</w:t>
      </w:r>
      <w:r w:rsidR="00886C9D" w:rsidRPr="0003144C">
        <w:rPr>
          <w:rFonts w:ascii="Calibri" w:eastAsia="Yu Gothic UI" w:hAnsi="Calibri" w:cs="Calibri"/>
          <w:i/>
          <w:iCs/>
          <w:color w:val="000000"/>
          <w:kern w:val="2"/>
          <w:sz w:val="20"/>
          <w:szCs w:val="20"/>
          <w:lang w:val="en-US"/>
          <w14:ligatures w14:val="standardContextual"/>
        </w:rPr>
        <w:t>place</w:t>
      </w:r>
      <w:r w:rsidR="0003144C">
        <w:rPr>
          <w:rFonts w:ascii="Calibri" w:eastAsia="Yu Gothic UI" w:hAnsi="Calibri" w:cs="Calibri"/>
          <w:i/>
          <w:iCs/>
          <w:color w:val="000000"/>
          <w:kern w:val="2"/>
          <w:sz w:val="20"/>
          <w:szCs w:val="20"/>
          <w:lang w:val="en-US"/>
          <w14:ligatures w14:val="standardContextual"/>
        </w:rPr>
        <w:t xml:space="preserve"> </w:t>
      </w:r>
      <w:r w:rsidRPr="0003144C">
        <w:rPr>
          <w:rFonts w:ascii="Calibri" w:eastAsia="Yu Gothic UI" w:hAnsi="Calibri" w:cs="Calibri"/>
          <w:i/>
          <w:iCs/>
          <w:color w:val="000000"/>
          <w:kern w:val="2"/>
          <w:sz w:val="20"/>
          <w:szCs w:val="20"/>
          <w:lang w:val="en-US"/>
          <w14:ligatures w14:val="standardContextual"/>
        </w:rPr>
        <w:t xml:space="preserve">and </w:t>
      </w:r>
      <w:r w:rsidR="00886C9D" w:rsidRPr="0003144C">
        <w:rPr>
          <w:rFonts w:ascii="Calibri" w:eastAsia="Yu Gothic UI" w:hAnsi="Calibri" w:cs="Calibri"/>
          <w:i/>
          <w:iCs/>
          <w:color w:val="000000"/>
          <w:kern w:val="2"/>
          <w:sz w:val="20"/>
          <w:szCs w:val="20"/>
          <w:lang w:val="en-US"/>
          <w14:ligatures w14:val="standardContextual"/>
        </w:rPr>
        <w:t>d</w:t>
      </w:r>
      <w:r w:rsidRPr="0003144C">
        <w:rPr>
          <w:rFonts w:ascii="Calibri" w:eastAsia="Yu Gothic UI" w:hAnsi="Calibri" w:cs="Calibri"/>
          <w:i/>
          <w:iCs/>
          <w:color w:val="000000"/>
          <w:kern w:val="2"/>
          <w:sz w:val="20"/>
          <w:szCs w:val="20"/>
          <w:lang w:val="en-US"/>
          <w14:ligatures w14:val="standardContextual"/>
        </w:rPr>
        <w:t>ate)</w:t>
      </w:r>
    </w:p>
    <w:p w14:paraId="5302DFA6" w14:textId="72C44DF9" w:rsidR="00597D03" w:rsidRPr="0003144C" w:rsidRDefault="00886C9D">
      <w:pPr>
        <w:rPr>
          <w:rFonts w:ascii="Calibri" w:eastAsia="Yu Gothic UI" w:hAnsi="Calibri" w:cs="Calibri"/>
          <w:i/>
          <w:iCs/>
          <w:color w:val="000000"/>
          <w:kern w:val="2"/>
          <w:sz w:val="20"/>
          <w:szCs w:val="20"/>
          <w:lang w:val="en-US"/>
          <w14:ligatures w14:val="standardContextual"/>
        </w:rPr>
      </w:pPr>
      <w:r w:rsidRPr="0003144C">
        <w:rPr>
          <w:rFonts w:ascii="Calibri" w:eastAsia="Yu Gothic UI" w:hAnsi="Calibri" w:cs="Calibri"/>
          <w:i/>
          <w:iCs/>
          <w:color w:val="000000"/>
          <w:kern w:val="2"/>
          <w:sz w:val="20"/>
          <w:szCs w:val="20"/>
          <w:lang w:val="en-US"/>
          <w14:ligatures w14:val="standardContextual"/>
        </w:rPr>
        <w:t>(</w:t>
      </w:r>
      <w:r w:rsidR="00C854D8" w:rsidRPr="0003144C">
        <w:rPr>
          <w:rFonts w:ascii="Calibri" w:eastAsia="Yu Gothic UI" w:hAnsi="Calibri" w:cs="Calibri"/>
          <w:i/>
          <w:iCs/>
          <w:color w:val="000000"/>
          <w:kern w:val="2"/>
          <w:sz w:val="20"/>
          <w:szCs w:val="20"/>
          <w:lang w:val="en-US"/>
          <w14:ligatures w14:val="standardContextual"/>
        </w:rPr>
        <w:t>company stamp)</w:t>
      </w:r>
    </w:p>
    <w:p w14:paraId="494B2558" w14:textId="7AD40DF9" w:rsidR="00C854D8" w:rsidRPr="0003144C" w:rsidRDefault="00597D03" w:rsidP="00C854D8">
      <w:pPr>
        <w:jc w:val="center"/>
        <w:rPr>
          <w:rFonts w:ascii="Calibri" w:hAnsi="Calibri" w:cs="Calibri"/>
          <w:b/>
          <w:bCs/>
          <w:caps/>
          <w:sz w:val="20"/>
          <w:szCs w:val="20"/>
          <w:lang w:val="en-US"/>
        </w:rPr>
      </w:pPr>
      <w:r w:rsidRPr="0003144C">
        <w:rPr>
          <w:rFonts w:ascii="Calibri" w:hAnsi="Calibri" w:cs="Calibri"/>
          <w:b/>
          <w:bCs/>
          <w:caps/>
          <w:sz w:val="20"/>
          <w:szCs w:val="20"/>
          <w:lang w:val="en-US"/>
        </w:rPr>
        <w:t>A</w:t>
      </w:r>
      <w:r w:rsidR="00D70452">
        <w:rPr>
          <w:rFonts w:ascii="Calibri" w:hAnsi="Calibri" w:cs="Calibri"/>
          <w:b/>
          <w:bCs/>
          <w:caps/>
          <w:sz w:val="20"/>
          <w:szCs w:val="20"/>
          <w:lang w:val="en-US"/>
        </w:rPr>
        <w:t>PPENDIX</w:t>
      </w:r>
      <w:r w:rsidRPr="0003144C">
        <w:rPr>
          <w:rFonts w:ascii="Calibri" w:hAnsi="Calibri" w:cs="Calibri"/>
          <w:b/>
          <w:bCs/>
          <w:caps/>
          <w:sz w:val="20"/>
          <w:szCs w:val="20"/>
          <w:lang w:val="en-US"/>
        </w:rPr>
        <w:t xml:space="preserve"> No. 1 to the Request for </w:t>
      </w:r>
      <w:r w:rsidR="00886C9D" w:rsidRPr="0003144C">
        <w:rPr>
          <w:rFonts w:ascii="Calibri" w:hAnsi="Calibri" w:cs="Calibri"/>
          <w:b/>
          <w:bCs/>
          <w:caps/>
          <w:sz w:val="20"/>
          <w:szCs w:val="20"/>
          <w:lang w:val="en-US"/>
        </w:rPr>
        <w:t>QUOTATION</w:t>
      </w:r>
    </w:p>
    <w:p w14:paraId="3CB53028" w14:textId="54E75CD4" w:rsidR="00C854D8" w:rsidRPr="0003144C" w:rsidRDefault="00886C9D" w:rsidP="00C854D8">
      <w:pPr>
        <w:jc w:val="center"/>
        <w:rPr>
          <w:rFonts w:ascii="Calibri" w:hAnsi="Calibri" w:cs="Calibri"/>
          <w:b/>
          <w:bCs/>
          <w:sz w:val="20"/>
          <w:szCs w:val="20"/>
          <w:lang w:val="en-US"/>
        </w:rPr>
      </w:pPr>
      <w:r w:rsidRPr="0003144C">
        <w:rPr>
          <w:rFonts w:ascii="Calibri" w:hAnsi="Calibri" w:cs="Calibri"/>
          <w:b/>
          <w:bCs/>
          <w:sz w:val="20"/>
          <w:szCs w:val="20"/>
          <w:lang w:val="en-US"/>
        </w:rPr>
        <w:t xml:space="preserve">TENDER </w:t>
      </w:r>
      <w:r w:rsidR="00597D03" w:rsidRPr="0003144C">
        <w:rPr>
          <w:rFonts w:ascii="Calibri" w:hAnsi="Calibri" w:cs="Calibri"/>
          <w:b/>
          <w:bCs/>
          <w:sz w:val="20"/>
          <w:szCs w:val="20"/>
          <w:lang w:val="en-US"/>
        </w:rPr>
        <w:t>OFFER FORM</w:t>
      </w:r>
    </w:p>
    <w:p w14:paraId="42E7A3B8" w14:textId="64F80091" w:rsidR="004E19FE" w:rsidRPr="0003144C" w:rsidRDefault="00597D03" w:rsidP="00C854D8">
      <w:pPr>
        <w:jc w:val="both"/>
        <w:rPr>
          <w:rFonts w:ascii="Calibri" w:hAnsi="Calibri" w:cs="Calibri"/>
          <w:sz w:val="20"/>
          <w:szCs w:val="20"/>
          <w:lang w:val="en-US"/>
        </w:rPr>
      </w:pPr>
      <w:r w:rsidRPr="0003144C">
        <w:rPr>
          <w:rFonts w:ascii="Calibri" w:hAnsi="Calibri" w:cs="Calibri"/>
          <w:sz w:val="20"/>
          <w:szCs w:val="20"/>
          <w:lang w:val="en-US"/>
        </w:rPr>
        <w:t>Th</w:t>
      </w:r>
      <w:r w:rsidR="00886C9D" w:rsidRPr="0003144C">
        <w:rPr>
          <w:rFonts w:ascii="Calibri" w:hAnsi="Calibri" w:cs="Calibri"/>
          <w:sz w:val="20"/>
          <w:szCs w:val="20"/>
          <w:lang w:val="en-US"/>
        </w:rPr>
        <w:t>is tender</w:t>
      </w:r>
      <w:r w:rsidRPr="0003144C">
        <w:rPr>
          <w:rFonts w:ascii="Calibri" w:hAnsi="Calibri" w:cs="Calibri"/>
          <w:sz w:val="20"/>
          <w:szCs w:val="20"/>
          <w:lang w:val="en-US"/>
        </w:rPr>
        <w:t xml:space="preserve"> offer </w:t>
      </w:r>
      <w:r w:rsidR="00886C9D" w:rsidRPr="0003144C">
        <w:rPr>
          <w:rFonts w:ascii="Calibri" w:hAnsi="Calibri" w:cs="Calibri"/>
          <w:sz w:val="20"/>
          <w:szCs w:val="20"/>
          <w:lang w:val="en-US"/>
        </w:rPr>
        <w:t xml:space="preserve">is in response </w:t>
      </w:r>
      <w:r w:rsidRPr="0003144C">
        <w:rPr>
          <w:rFonts w:ascii="Calibri" w:hAnsi="Calibri" w:cs="Calibri"/>
          <w:sz w:val="20"/>
          <w:szCs w:val="20"/>
          <w:lang w:val="en-US"/>
        </w:rPr>
        <w:t xml:space="preserve">to the request for </w:t>
      </w:r>
      <w:r w:rsidR="00886C9D" w:rsidRPr="0003144C">
        <w:rPr>
          <w:rFonts w:ascii="Calibri" w:hAnsi="Calibri" w:cs="Calibri"/>
          <w:sz w:val="20"/>
          <w:szCs w:val="20"/>
          <w:lang w:val="en-US"/>
        </w:rPr>
        <w:t xml:space="preserve">quotation concerning </w:t>
      </w:r>
      <w:r w:rsidR="00B62157" w:rsidRPr="00E35AC3">
        <w:rPr>
          <w:rFonts w:ascii="Calibri" w:hAnsi="Calibri" w:cs="Calibri"/>
          <w:b/>
          <w:bCs/>
          <w:sz w:val="20"/>
          <w:szCs w:val="20"/>
          <w:lang w:val="en-US"/>
        </w:rPr>
        <w:t xml:space="preserve">comprehensive mechanical assembly and process connections of a production line for thin recycled wood-based boards </w:t>
      </w:r>
      <w:r w:rsidR="0003144C" w:rsidRPr="0003144C">
        <w:rPr>
          <w:rFonts w:ascii="Calibri" w:hAnsi="Calibri" w:cs="Calibri"/>
          <w:sz w:val="20"/>
          <w:szCs w:val="20"/>
          <w:lang w:val="en-US"/>
        </w:rPr>
        <w:t xml:space="preserve">within the framework of the project entitled </w:t>
      </w:r>
      <w:r w:rsidR="0003144C">
        <w:rPr>
          <w:rFonts w:ascii="Calibri" w:hAnsi="Calibri" w:cs="Calibri"/>
          <w:sz w:val="20"/>
          <w:szCs w:val="20"/>
          <w:lang w:val="en-US"/>
        </w:rPr>
        <w:t>“</w:t>
      </w:r>
      <w:r w:rsidR="0003144C" w:rsidRPr="0003144C">
        <w:rPr>
          <w:rFonts w:ascii="Calibri" w:hAnsi="Calibri" w:cs="Calibri"/>
          <w:i/>
          <w:iCs/>
          <w:sz w:val="20"/>
          <w:szCs w:val="20"/>
          <w:lang w:val="en-US"/>
        </w:rPr>
        <w:t>Construction of an innovative technological line for the production of particleboard from post-production waste with the code 03 01 05 in IKEA Industry Poland sp. z o.o. to optimize the use of wood raw materials and implement the assumptions of the Circular Economy (GOZ)</w:t>
      </w:r>
      <w:r w:rsidRPr="0003144C">
        <w:rPr>
          <w:rFonts w:ascii="Calibri" w:hAnsi="Calibri" w:cs="Calibri"/>
          <w:i/>
          <w:iCs/>
          <w:sz w:val="20"/>
          <w:szCs w:val="20"/>
          <w:lang w:val="en-US"/>
        </w:rPr>
        <w:t>"</w:t>
      </w:r>
      <w:r w:rsidRPr="0003144C">
        <w:rPr>
          <w:rFonts w:ascii="Calibri" w:hAnsi="Calibri" w:cs="Calibri"/>
          <w:sz w:val="20"/>
          <w:szCs w:val="20"/>
          <w:lang w:val="en-US"/>
        </w:rPr>
        <w:t xml:space="preserve"> under Action FENX.01.04 Waste Management and Circular Economy, co-financed by the European Funds for Infrastructure, Climate, Environment 2021-2027</w:t>
      </w:r>
      <w:r w:rsidR="0003144C">
        <w:rPr>
          <w:rFonts w:ascii="Calibri" w:hAnsi="Calibri" w:cs="Calibri"/>
          <w:sz w:val="20"/>
          <w:szCs w:val="20"/>
          <w:lang w:val="en-US"/>
        </w:rPr>
        <w:t xml:space="preserve"> </w:t>
      </w:r>
      <w:r w:rsidR="0003144C" w:rsidRPr="0003144C">
        <w:rPr>
          <w:rFonts w:ascii="Calibri" w:hAnsi="Calibri" w:cs="Calibri"/>
          <w:sz w:val="20"/>
          <w:szCs w:val="20"/>
          <w:lang w:val="en-US"/>
        </w:rPr>
        <w:t>Program</w:t>
      </w:r>
      <w:r w:rsidRPr="0003144C">
        <w:rPr>
          <w:rFonts w:ascii="Calibri" w:hAnsi="Calibri" w:cs="Calibri"/>
          <w:sz w:val="20"/>
          <w:szCs w:val="20"/>
          <w:lang w:val="en-US"/>
        </w:rPr>
        <w:t>.</w:t>
      </w:r>
    </w:p>
    <w:p w14:paraId="28061A49" w14:textId="3627D11D" w:rsidR="00597D03" w:rsidRPr="0003144C" w:rsidRDefault="00597D03" w:rsidP="002102E0">
      <w:pPr>
        <w:pStyle w:val="ListParagraph"/>
        <w:numPr>
          <w:ilvl w:val="0"/>
          <w:numId w:val="1"/>
        </w:numPr>
        <w:spacing w:before="120" w:after="120"/>
        <w:ind w:left="426" w:hanging="426"/>
        <w:contextualSpacing w:val="0"/>
        <w:jc w:val="both"/>
        <w:rPr>
          <w:rFonts w:ascii="Calibri" w:eastAsia="Yu Gothic" w:hAnsi="Calibri" w:cs="Calibri"/>
          <w:bCs/>
          <w:sz w:val="20"/>
          <w:szCs w:val="20"/>
        </w:rPr>
      </w:pPr>
      <w:r w:rsidRPr="0003144C">
        <w:rPr>
          <w:rFonts w:ascii="Calibri" w:eastAsia="Yu Gothic" w:hAnsi="Calibri" w:cs="Calibri"/>
          <w:b/>
          <w:sz w:val="20"/>
          <w:szCs w:val="20"/>
        </w:rPr>
        <w:t>D</w:t>
      </w:r>
      <w:r w:rsidR="0003144C" w:rsidRPr="0003144C">
        <w:rPr>
          <w:rFonts w:ascii="Calibri" w:eastAsia="Yu Gothic" w:hAnsi="Calibri" w:cs="Calibri"/>
          <w:b/>
          <w:sz w:val="20"/>
          <w:szCs w:val="20"/>
        </w:rPr>
        <w:t xml:space="preserve">etails of the Tenderer </w:t>
      </w:r>
    </w:p>
    <w:tbl>
      <w:tblPr>
        <w:tblStyle w:val="TableGrid"/>
        <w:tblW w:w="9493" w:type="dxa"/>
        <w:tblLook w:val="04A0" w:firstRow="1" w:lastRow="0" w:firstColumn="1" w:lastColumn="0" w:noHBand="0" w:noVBand="1"/>
      </w:tblPr>
      <w:tblGrid>
        <w:gridCol w:w="4390"/>
        <w:gridCol w:w="992"/>
        <w:gridCol w:w="4111"/>
      </w:tblGrid>
      <w:tr w:rsidR="00597D03" w:rsidRPr="0003144C" w14:paraId="54030E10" w14:textId="77777777" w:rsidTr="00343801">
        <w:trPr>
          <w:trHeight w:val="567"/>
        </w:trPr>
        <w:tc>
          <w:tcPr>
            <w:tcW w:w="4390" w:type="dxa"/>
            <w:shd w:val="clear" w:color="auto" w:fill="D9D9D9" w:themeFill="background1" w:themeFillShade="D9"/>
            <w:vAlign w:val="center"/>
          </w:tcPr>
          <w:p w14:paraId="0D2B2309" w14:textId="48C96E73" w:rsidR="00597D03" w:rsidRPr="0003144C" w:rsidRDefault="00597D03" w:rsidP="00E00A8F">
            <w:pPr>
              <w:spacing w:before="60" w:after="60"/>
              <w:rPr>
                <w:rFonts w:ascii="Calibri" w:eastAsia="Yu Gothic" w:hAnsi="Calibri" w:cs="Calibri"/>
                <w:sz w:val="20"/>
                <w:szCs w:val="20"/>
              </w:rPr>
            </w:pPr>
            <w:r w:rsidRPr="0003144C">
              <w:rPr>
                <w:rFonts w:ascii="Calibri" w:eastAsia="Yu Gothic" w:hAnsi="Calibri" w:cs="Calibri"/>
                <w:sz w:val="20"/>
                <w:szCs w:val="20"/>
              </w:rPr>
              <w:t>Company Name</w:t>
            </w:r>
          </w:p>
        </w:tc>
        <w:tc>
          <w:tcPr>
            <w:tcW w:w="5103" w:type="dxa"/>
            <w:gridSpan w:val="2"/>
            <w:vAlign w:val="center"/>
          </w:tcPr>
          <w:p w14:paraId="4AEBD2CE" w14:textId="77777777" w:rsidR="00597D03" w:rsidRPr="0003144C" w:rsidRDefault="00597D03" w:rsidP="00E00A8F">
            <w:pPr>
              <w:spacing w:before="60" w:after="60"/>
              <w:jc w:val="both"/>
              <w:rPr>
                <w:rFonts w:ascii="Calibri" w:eastAsia="Yu Gothic" w:hAnsi="Calibri" w:cs="Calibri"/>
                <w:sz w:val="20"/>
                <w:szCs w:val="20"/>
              </w:rPr>
            </w:pPr>
          </w:p>
        </w:tc>
      </w:tr>
      <w:tr w:rsidR="00597D03" w:rsidRPr="00232613" w14:paraId="1A3A0FCD" w14:textId="77777777" w:rsidTr="00343801">
        <w:trPr>
          <w:trHeight w:val="692"/>
        </w:trPr>
        <w:tc>
          <w:tcPr>
            <w:tcW w:w="4390" w:type="dxa"/>
            <w:shd w:val="clear" w:color="auto" w:fill="D9D9D9" w:themeFill="background1" w:themeFillShade="D9"/>
            <w:vAlign w:val="center"/>
          </w:tcPr>
          <w:p w14:paraId="143F64DD" w14:textId="0C4A8E87" w:rsidR="00597D03" w:rsidRPr="008D41CE" w:rsidRDefault="008D41CE" w:rsidP="00E00A8F">
            <w:pPr>
              <w:spacing w:before="60" w:after="60"/>
              <w:rPr>
                <w:rFonts w:ascii="Calibri" w:eastAsia="Yu Gothic" w:hAnsi="Calibri" w:cs="Calibri"/>
                <w:sz w:val="20"/>
                <w:szCs w:val="20"/>
                <w:lang w:val="en-US"/>
              </w:rPr>
            </w:pPr>
            <w:r w:rsidRPr="008D41CE">
              <w:rPr>
                <w:rFonts w:ascii="Calibri" w:eastAsia="Yu Gothic" w:hAnsi="Calibri" w:cs="Calibri"/>
                <w:sz w:val="20"/>
                <w:szCs w:val="20"/>
                <w:lang w:val="en-US"/>
              </w:rPr>
              <w:t>Address of the regist</w:t>
            </w:r>
            <w:r>
              <w:rPr>
                <w:rFonts w:ascii="Calibri" w:eastAsia="Yu Gothic" w:hAnsi="Calibri" w:cs="Calibri"/>
                <w:sz w:val="20"/>
                <w:szCs w:val="20"/>
                <w:lang w:val="en-US"/>
              </w:rPr>
              <w:t>e</w:t>
            </w:r>
            <w:r w:rsidRPr="008D41CE">
              <w:rPr>
                <w:rFonts w:ascii="Calibri" w:eastAsia="Yu Gothic" w:hAnsi="Calibri" w:cs="Calibri"/>
                <w:sz w:val="20"/>
                <w:szCs w:val="20"/>
                <w:lang w:val="en-US"/>
              </w:rPr>
              <w:t>red office</w:t>
            </w:r>
          </w:p>
        </w:tc>
        <w:tc>
          <w:tcPr>
            <w:tcW w:w="5103" w:type="dxa"/>
            <w:gridSpan w:val="2"/>
            <w:vAlign w:val="center"/>
          </w:tcPr>
          <w:p w14:paraId="5F0D3F16" w14:textId="77777777" w:rsidR="00597D03" w:rsidRPr="008D41CE" w:rsidRDefault="00597D03" w:rsidP="00E00A8F">
            <w:pPr>
              <w:spacing w:before="60" w:after="60"/>
              <w:jc w:val="both"/>
              <w:rPr>
                <w:rFonts w:ascii="Calibri" w:eastAsia="Yu Gothic" w:hAnsi="Calibri" w:cs="Calibri"/>
                <w:sz w:val="20"/>
                <w:szCs w:val="20"/>
                <w:lang w:val="en-US"/>
              </w:rPr>
            </w:pPr>
          </w:p>
        </w:tc>
      </w:tr>
      <w:tr w:rsidR="00597D03" w:rsidRPr="00232613" w14:paraId="267DF29F" w14:textId="77777777" w:rsidTr="00343801">
        <w:trPr>
          <w:trHeight w:val="567"/>
        </w:trPr>
        <w:tc>
          <w:tcPr>
            <w:tcW w:w="4390" w:type="dxa"/>
            <w:shd w:val="clear" w:color="auto" w:fill="D9D9D9" w:themeFill="background1" w:themeFillShade="D9"/>
            <w:vAlign w:val="center"/>
          </w:tcPr>
          <w:p w14:paraId="407CF906" w14:textId="598BC1AE" w:rsidR="00597D03" w:rsidRPr="0003144C" w:rsidRDefault="00343801" w:rsidP="00E00A8F">
            <w:pPr>
              <w:spacing w:before="60" w:after="60"/>
              <w:rPr>
                <w:rFonts w:ascii="Calibri" w:eastAsia="Yu Gothic" w:hAnsi="Calibri" w:cs="Calibri"/>
                <w:sz w:val="20"/>
                <w:szCs w:val="20"/>
                <w:lang w:val="en-US"/>
              </w:rPr>
            </w:pPr>
            <w:r w:rsidRPr="00343801">
              <w:rPr>
                <w:rFonts w:ascii="Calibri" w:eastAsia="Yu Gothic" w:hAnsi="Calibri" w:cs="Calibri"/>
                <w:sz w:val="20"/>
                <w:szCs w:val="20"/>
                <w:lang w:val="en-US"/>
              </w:rPr>
              <w:t>Tax Identification Number</w:t>
            </w:r>
            <w:r w:rsidR="008D41CE">
              <w:rPr>
                <w:rFonts w:ascii="Calibri" w:eastAsia="Yu Gothic" w:hAnsi="Calibri" w:cs="Calibri"/>
                <w:sz w:val="20"/>
                <w:szCs w:val="20"/>
                <w:lang w:val="en-US"/>
              </w:rPr>
              <w:t xml:space="preserve"> </w:t>
            </w:r>
            <w:r w:rsidR="00597D03" w:rsidRPr="0003144C">
              <w:rPr>
                <w:rFonts w:ascii="Calibri" w:eastAsia="Yu Gothic" w:hAnsi="Calibri" w:cs="Calibri"/>
                <w:sz w:val="20"/>
                <w:szCs w:val="20"/>
                <w:lang w:val="en-US"/>
              </w:rPr>
              <w:t xml:space="preserve">(or equivalent number in the </w:t>
            </w:r>
            <w:r w:rsidR="008D41CE">
              <w:rPr>
                <w:rFonts w:ascii="Calibri" w:eastAsia="Yu Gothic" w:hAnsi="Calibri" w:cs="Calibri"/>
                <w:sz w:val="20"/>
                <w:szCs w:val="20"/>
                <w:lang w:val="en-US"/>
              </w:rPr>
              <w:t>country of residence of the Tenderer)</w:t>
            </w:r>
          </w:p>
        </w:tc>
        <w:tc>
          <w:tcPr>
            <w:tcW w:w="5103" w:type="dxa"/>
            <w:gridSpan w:val="2"/>
            <w:vAlign w:val="center"/>
          </w:tcPr>
          <w:p w14:paraId="156A34F2" w14:textId="77777777" w:rsidR="00597D03" w:rsidRPr="0003144C" w:rsidRDefault="00597D03" w:rsidP="00E00A8F">
            <w:pPr>
              <w:spacing w:before="60" w:after="60"/>
              <w:jc w:val="both"/>
              <w:rPr>
                <w:rFonts w:ascii="Calibri" w:eastAsia="Yu Gothic" w:hAnsi="Calibri" w:cs="Calibri"/>
                <w:sz w:val="20"/>
                <w:szCs w:val="20"/>
                <w:lang w:val="en-US"/>
              </w:rPr>
            </w:pPr>
          </w:p>
        </w:tc>
      </w:tr>
      <w:tr w:rsidR="00597D03" w:rsidRPr="0003144C" w14:paraId="359E73BA" w14:textId="77777777" w:rsidTr="00343801">
        <w:trPr>
          <w:trHeight w:val="696"/>
        </w:trPr>
        <w:tc>
          <w:tcPr>
            <w:tcW w:w="4390" w:type="dxa"/>
            <w:vMerge w:val="restart"/>
            <w:shd w:val="clear" w:color="auto" w:fill="D9D9D9" w:themeFill="background1" w:themeFillShade="D9"/>
            <w:vAlign w:val="center"/>
          </w:tcPr>
          <w:p w14:paraId="48D174E9" w14:textId="78361F3A" w:rsidR="00597D03" w:rsidRPr="0003144C" w:rsidRDefault="00597D03" w:rsidP="00E00A8F">
            <w:pPr>
              <w:spacing w:before="60" w:after="60"/>
              <w:rPr>
                <w:rFonts w:ascii="Calibri" w:eastAsia="Yu Gothic" w:hAnsi="Calibri" w:cs="Calibri"/>
                <w:sz w:val="20"/>
                <w:szCs w:val="20"/>
              </w:rPr>
            </w:pPr>
            <w:r w:rsidRPr="0003144C">
              <w:rPr>
                <w:rFonts w:ascii="Calibri" w:eastAsia="Yu Gothic" w:hAnsi="Calibri" w:cs="Calibri"/>
                <w:sz w:val="20"/>
                <w:szCs w:val="20"/>
              </w:rPr>
              <w:t>Contact Person</w:t>
            </w:r>
          </w:p>
        </w:tc>
        <w:tc>
          <w:tcPr>
            <w:tcW w:w="992" w:type="dxa"/>
            <w:vAlign w:val="center"/>
          </w:tcPr>
          <w:p w14:paraId="267EDC7F" w14:textId="531E1F40" w:rsidR="00597D03" w:rsidRPr="0003144C" w:rsidRDefault="00C854D8" w:rsidP="00E00A8F">
            <w:pPr>
              <w:spacing w:before="60" w:after="60"/>
              <w:jc w:val="both"/>
              <w:rPr>
                <w:rFonts w:ascii="Calibri" w:eastAsia="Yu Gothic" w:hAnsi="Calibri" w:cs="Calibri"/>
                <w:sz w:val="20"/>
                <w:szCs w:val="20"/>
              </w:rPr>
            </w:pPr>
            <w:r w:rsidRPr="0003144C">
              <w:rPr>
                <w:rFonts w:ascii="Calibri" w:eastAsia="Yu Gothic" w:hAnsi="Calibri" w:cs="Calibri"/>
                <w:sz w:val="20"/>
                <w:szCs w:val="20"/>
              </w:rPr>
              <w:t>Name</w:t>
            </w:r>
            <w:r w:rsidR="00597D03" w:rsidRPr="0003144C">
              <w:rPr>
                <w:rFonts w:ascii="Calibri" w:eastAsia="Yu Gothic" w:hAnsi="Calibri" w:cs="Calibri"/>
                <w:sz w:val="20"/>
                <w:szCs w:val="20"/>
              </w:rPr>
              <w:t>:</w:t>
            </w:r>
          </w:p>
        </w:tc>
        <w:tc>
          <w:tcPr>
            <w:tcW w:w="4111" w:type="dxa"/>
            <w:vAlign w:val="center"/>
          </w:tcPr>
          <w:p w14:paraId="6BDDC369" w14:textId="77777777" w:rsidR="00597D03" w:rsidRPr="0003144C" w:rsidRDefault="00597D03" w:rsidP="00E00A8F">
            <w:pPr>
              <w:spacing w:before="60" w:after="60"/>
              <w:jc w:val="both"/>
              <w:rPr>
                <w:rFonts w:ascii="Calibri" w:eastAsia="Yu Gothic" w:hAnsi="Calibri" w:cs="Calibri"/>
                <w:sz w:val="20"/>
                <w:szCs w:val="20"/>
                <w:lang w:val="en-GB"/>
              </w:rPr>
            </w:pPr>
          </w:p>
        </w:tc>
      </w:tr>
      <w:tr w:rsidR="00597D03" w:rsidRPr="0003144C" w14:paraId="39DCB3D8" w14:textId="77777777" w:rsidTr="00343801">
        <w:trPr>
          <w:trHeight w:val="563"/>
        </w:trPr>
        <w:tc>
          <w:tcPr>
            <w:tcW w:w="4390" w:type="dxa"/>
            <w:vMerge/>
            <w:shd w:val="clear" w:color="auto" w:fill="D9D9D9" w:themeFill="background1" w:themeFillShade="D9"/>
            <w:vAlign w:val="center"/>
          </w:tcPr>
          <w:p w14:paraId="1ACA85A8" w14:textId="77777777" w:rsidR="00597D03" w:rsidRPr="0003144C" w:rsidRDefault="00597D03" w:rsidP="00E00A8F">
            <w:pPr>
              <w:spacing w:before="60" w:after="60"/>
              <w:rPr>
                <w:rFonts w:ascii="Calibri" w:eastAsia="Yu Gothic" w:hAnsi="Calibri" w:cs="Calibri"/>
                <w:sz w:val="20"/>
                <w:szCs w:val="20"/>
              </w:rPr>
            </w:pPr>
          </w:p>
        </w:tc>
        <w:tc>
          <w:tcPr>
            <w:tcW w:w="992" w:type="dxa"/>
            <w:vAlign w:val="center"/>
          </w:tcPr>
          <w:p w14:paraId="667644C3" w14:textId="3107031D" w:rsidR="00597D03" w:rsidRPr="0003144C" w:rsidRDefault="00C854D8" w:rsidP="00E00A8F">
            <w:pPr>
              <w:spacing w:before="60" w:after="60"/>
              <w:jc w:val="both"/>
              <w:rPr>
                <w:rFonts w:ascii="Calibri" w:eastAsia="Yu Gothic" w:hAnsi="Calibri" w:cs="Calibri"/>
                <w:sz w:val="20"/>
                <w:szCs w:val="20"/>
              </w:rPr>
            </w:pPr>
            <w:r w:rsidRPr="0003144C">
              <w:rPr>
                <w:rFonts w:ascii="Calibri" w:eastAsia="Yu Gothic" w:hAnsi="Calibri" w:cs="Calibri"/>
                <w:sz w:val="20"/>
                <w:szCs w:val="20"/>
              </w:rPr>
              <w:t>Phone</w:t>
            </w:r>
            <w:r w:rsidR="00597D03" w:rsidRPr="0003144C">
              <w:rPr>
                <w:rFonts w:ascii="Calibri" w:eastAsia="Yu Gothic" w:hAnsi="Calibri" w:cs="Calibri"/>
                <w:sz w:val="20"/>
                <w:szCs w:val="20"/>
              </w:rPr>
              <w:t>:</w:t>
            </w:r>
          </w:p>
        </w:tc>
        <w:tc>
          <w:tcPr>
            <w:tcW w:w="4111" w:type="dxa"/>
            <w:vAlign w:val="center"/>
          </w:tcPr>
          <w:p w14:paraId="6238D8A9" w14:textId="77777777" w:rsidR="00597D03" w:rsidRPr="0003144C" w:rsidRDefault="00597D03" w:rsidP="00E00A8F">
            <w:pPr>
              <w:spacing w:before="60" w:after="60"/>
              <w:jc w:val="both"/>
              <w:rPr>
                <w:rFonts w:ascii="Calibri" w:eastAsia="Yu Gothic" w:hAnsi="Calibri" w:cs="Calibri"/>
                <w:sz w:val="20"/>
                <w:szCs w:val="20"/>
              </w:rPr>
            </w:pPr>
          </w:p>
        </w:tc>
      </w:tr>
      <w:tr w:rsidR="00597D03" w:rsidRPr="0003144C" w14:paraId="15F665A4" w14:textId="77777777" w:rsidTr="00343801">
        <w:trPr>
          <w:trHeight w:val="558"/>
        </w:trPr>
        <w:tc>
          <w:tcPr>
            <w:tcW w:w="4390" w:type="dxa"/>
            <w:vMerge/>
            <w:shd w:val="clear" w:color="auto" w:fill="D9D9D9" w:themeFill="background1" w:themeFillShade="D9"/>
            <w:vAlign w:val="center"/>
          </w:tcPr>
          <w:p w14:paraId="62EC4740" w14:textId="77777777" w:rsidR="00597D03" w:rsidRPr="0003144C" w:rsidRDefault="00597D03" w:rsidP="00E00A8F">
            <w:pPr>
              <w:spacing w:before="60" w:after="60"/>
              <w:rPr>
                <w:rFonts w:ascii="Calibri" w:eastAsia="Yu Gothic" w:hAnsi="Calibri" w:cs="Calibri"/>
                <w:sz w:val="20"/>
                <w:szCs w:val="20"/>
              </w:rPr>
            </w:pPr>
          </w:p>
        </w:tc>
        <w:tc>
          <w:tcPr>
            <w:tcW w:w="992" w:type="dxa"/>
            <w:vAlign w:val="center"/>
          </w:tcPr>
          <w:p w14:paraId="1D763DAA" w14:textId="750F40FB" w:rsidR="00597D03" w:rsidRPr="0003144C" w:rsidRDefault="00597D03" w:rsidP="00E00A8F">
            <w:pPr>
              <w:spacing w:before="60" w:after="60"/>
              <w:jc w:val="both"/>
              <w:rPr>
                <w:rFonts w:ascii="Calibri" w:eastAsia="Yu Gothic" w:hAnsi="Calibri" w:cs="Calibri"/>
                <w:sz w:val="20"/>
                <w:szCs w:val="20"/>
              </w:rPr>
            </w:pPr>
            <w:r w:rsidRPr="0003144C">
              <w:rPr>
                <w:rFonts w:ascii="Calibri" w:eastAsia="Yu Gothic" w:hAnsi="Calibri" w:cs="Calibri"/>
                <w:sz w:val="20"/>
                <w:szCs w:val="20"/>
              </w:rPr>
              <w:t>Email:</w:t>
            </w:r>
          </w:p>
        </w:tc>
        <w:tc>
          <w:tcPr>
            <w:tcW w:w="4111" w:type="dxa"/>
            <w:vAlign w:val="center"/>
          </w:tcPr>
          <w:p w14:paraId="5C286D4F" w14:textId="77777777" w:rsidR="00597D03" w:rsidRPr="0003144C" w:rsidRDefault="00597D03" w:rsidP="00E00A8F">
            <w:pPr>
              <w:spacing w:before="60" w:after="60"/>
              <w:jc w:val="both"/>
              <w:rPr>
                <w:rFonts w:ascii="Calibri" w:eastAsia="Yu Gothic" w:hAnsi="Calibri" w:cs="Calibri"/>
                <w:sz w:val="20"/>
                <w:szCs w:val="20"/>
              </w:rPr>
            </w:pPr>
          </w:p>
        </w:tc>
      </w:tr>
      <w:tr w:rsidR="00597D03" w:rsidRPr="00232613" w14:paraId="16F7F756" w14:textId="77777777" w:rsidTr="00343801">
        <w:trPr>
          <w:trHeight w:val="707"/>
        </w:trPr>
        <w:tc>
          <w:tcPr>
            <w:tcW w:w="4390" w:type="dxa"/>
            <w:shd w:val="clear" w:color="auto" w:fill="D9D9D9" w:themeFill="background1" w:themeFillShade="D9"/>
            <w:vAlign w:val="center"/>
          </w:tcPr>
          <w:p w14:paraId="28A5F44F" w14:textId="5010B508" w:rsidR="00597D03" w:rsidRPr="0003144C" w:rsidRDefault="00C854D8" w:rsidP="00E00A8F">
            <w:pPr>
              <w:spacing w:before="60" w:after="60"/>
              <w:rPr>
                <w:rFonts w:ascii="Calibri" w:eastAsia="Yu Gothic" w:hAnsi="Calibri" w:cs="Calibri"/>
                <w:sz w:val="20"/>
                <w:szCs w:val="20"/>
                <w:lang w:val="en-US"/>
              </w:rPr>
            </w:pPr>
            <w:r w:rsidRPr="0003144C">
              <w:rPr>
                <w:rFonts w:ascii="Calibri" w:eastAsia="Yu Gothic" w:hAnsi="Calibri" w:cs="Calibri"/>
                <w:sz w:val="20"/>
                <w:szCs w:val="20"/>
                <w:lang w:val="en-US"/>
              </w:rPr>
              <w:t xml:space="preserve">Correspondence Address (if different from </w:t>
            </w:r>
            <w:r w:rsidR="008D41CE">
              <w:rPr>
                <w:rFonts w:ascii="Calibri" w:eastAsia="Yu Gothic" w:hAnsi="Calibri" w:cs="Calibri"/>
                <w:sz w:val="20"/>
                <w:szCs w:val="20"/>
                <w:lang w:val="en-US"/>
              </w:rPr>
              <w:t xml:space="preserve">the </w:t>
            </w:r>
            <w:r w:rsidRPr="0003144C">
              <w:rPr>
                <w:rFonts w:ascii="Calibri" w:eastAsia="Yu Gothic" w:hAnsi="Calibri" w:cs="Calibri"/>
                <w:sz w:val="20"/>
                <w:szCs w:val="20"/>
                <w:lang w:val="en-US"/>
              </w:rPr>
              <w:t>address</w:t>
            </w:r>
            <w:r w:rsidR="008D41CE">
              <w:rPr>
                <w:rFonts w:ascii="Calibri" w:eastAsia="Yu Gothic" w:hAnsi="Calibri" w:cs="Calibri"/>
                <w:sz w:val="20"/>
                <w:szCs w:val="20"/>
                <w:lang w:val="en-US"/>
              </w:rPr>
              <w:t xml:space="preserve"> of </w:t>
            </w:r>
            <w:r w:rsidR="008D41CE" w:rsidRPr="0003144C">
              <w:rPr>
                <w:rFonts w:ascii="Calibri" w:eastAsia="Yu Gothic" w:hAnsi="Calibri" w:cs="Calibri"/>
                <w:sz w:val="20"/>
                <w:szCs w:val="20"/>
                <w:lang w:val="en-US"/>
              </w:rPr>
              <w:t>the registered</w:t>
            </w:r>
            <w:r w:rsidR="008D41CE">
              <w:rPr>
                <w:rFonts w:ascii="Calibri" w:eastAsia="Yu Gothic" w:hAnsi="Calibri" w:cs="Calibri"/>
                <w:sz w:val="20"/>
                <w:szCs w:val="20"/>
                <w:lang w:val="en-US"/>
              </w:rPr>
              <w:t xml:space="preserve"> office</w:t>
            </w:r>
            <w:r w:rsidRPr="0003144C">
              <w:rPr>
                <w:rFonts w:ascii="Calibri" w:eastAsia="Yu Gothic" w:hAnsi="Calibri" w:cs="Calibri"/>
                <w:sz w:val="20"/>
                <w:szCs w:val="20"/>
                <w:lang w:val="en-US"/>
              </w:rPr>
              <w:t>)</w:t>
            </w:r>
          </w:p>
        </w:tc>
        <w:tc>
          <w:tcPr>
            <w:tcW w:w="5103" w:type="dxa"/>
            <w:gridSpan w:val="2"/>
            <w:vAlign w:val="center"/>
          </w:tcPr>
          <w:p w14:paraId="019A493A" w14:textId="77777777" w:rsidR="00597D03" w:rsidRPr="0003144C" w:rsidRDefault="00597D03" w:rsidP="00E00A8F">
            <w:pPr>
              <w:spacing w:before="60" w:after="60"/>
              <w:jc w:val="both"/>
              <w:rPr>
                <w:rFonts w:ascii="Calibri" w:eastAsia="Yu Gothic" w:hAnsi="Calibri" w:cs="Calibri"/>
                <w:sz w:val="20"/>
                <w:szCs w:val="20"/>
                <w:lang w:val="en-US"/>
              </w:rPr>
            </w:pPr>
          </w:p>
        </w:tc>
      </w:tr>
    </w:tbl>
    <w:p w14:paraId="470F3B51" w14:textId="2A0B454F" w:rsidR="00C854D8" w:rsidRPr="00E35AC3" w:rsidRDefault="008D41CE" w:rsidP="00E35AC3">
      <w:pPr>
        <w:pStyle w:val="ListParagraph"/>
        <w:numPr>
          <w:ilvl w:val="0"/>
          <w:numId w:val="1"/>
        </w:numPr>
        <w:spacing w:before="120" w:after="120"/>
        <w:ind w:left="426" w:hanging="426"/>
        <w:contextualSpacing w:val="0"/>
        <w:jc w:val="both"/>
        <w:rPr>
          <w:rFonts w:ascii="Calibri" w:eastAsia="Yu Gothic" w:hAnsi="Calibri" w:cs="Calibri"/>
          <w:b/>
          <w:sz w:val="20"/>
          <w:szCs w:val="20"/>
        </w:rPr>
      </w:pPr>
      <w:r w:rsidRPr="00E35AC3">
        <w:rPr>
          <w:rFonts w:ascii="Calibri" w:eastAsia="Yu Gothic" w:hAnsi="Calibri" w:cs="Calibri"/>
          <w:b/>
          <w:sz w:val="20"/>
          <w:szCs w:val="20"/>
        </w:rPr>
        <w:t>Price offer</w:t>
      </w:r>
    </w:p>
    <w:tbl>
      <w:tblPr>
        <w:tblStyle w:val="TableGrid"/>
        <w:tblW w:w="5000" w:type="pct"/>
        <w:tblLook w:val="04A0" w:firstRow="1" w:lastRow="0" w:firstColumn="1" w:lastColumn="0" w:noHBand="0" w:noVBand="1"/>
      </w:tblPr>
      <w:tblGrid>
        <w:gridCol w:w="475"/>
        <w:gridCol w:w="3661"/>
        <w:gridCol w:w="1979"/>
        <w:gridCol w:w="1890"/>
        <w:gridCol w:w="1391"/>
      </w:tblGrid>
      <w:tr w:rsidR="004130A7" w:rsidRPr="007762FB" w14:paraId="2D0C0371" w14:textId="77777777" w:rsidTr="00232613">
        <w:trPr>
          <w:trHeight w:val="331"/>
        </w:trPr>
        <w:tc>
          <w:tcPr>
            <w:tcW w:w="253" w:type="pct"/>
            <w:shd w:val="clear" w:color="auto" w:fill="D9D9D9" w:themeFill="background1" w:themeFillShade="D9"/>
            <w:vAlign w:val="center"/>
          </w:tcPr>
          <w:p w14:paraId="56568AD3" w14:textId="15E8EE25" w:rsidR="00D61784" w:rsidRPr="002102E0" w:rsidRDefault="00D61784" w:rsidP="008B539D">
            <w:pPr>
              <w:pStyle w:val="NoSpacing"/>
              <w:spacing w:before="120" w:after="120" w:line="276" w:lineRule="auto"/>
              <w:jc w:val="center"/>
              <w:rPr>
                <w:rFonts w:ascii="Calibri" w:eastAsia="Yu Gothic" w:hAnsi="Calibri" w:cs="Calibri"/>
                <w:sz w:val="18"/>
                <w:szCs w:val="18"/>
              </w:rPr>
            </w:pPr>
            <w:r w:rsidRPr="002102E0">
              <w:rPr>
                <w:rFonts w:ascii="Calibri" w:hAnsi="Calibri" w:cs="Calibri"/>
                <w:sz w:val="18"/>
                <w:szCs w:val="18"/>
              </w:rPr>
              <w:t>No.</w:t>
            </w:r>
          </w:p>
        </w:tc>
        <w:tc>
          <w:tcPr>
            <w:tcW w:w="1948" w:type="pct"/>
            <w:shd w:val="clear" w:color="auto" w:fill="D9D9D9" w:themeFill="background1" w:themeFillShade="D9"/>
            <w:vAlign w:val="center"/>
          </w:tcPr>
          <w:p w14:paraId="5118A043" w14:textId="1533142C" w:rsidR="00D61784" w:rsidRPr="002102E0" w:rsidRDefault="00D61784" w:rsidP="008B539D">
            <w:pPr>
              <w:pStyle w:val="NoSpacing"/>
              <w:spacing w:before="120" w:after="120" w:line="276" w:lineRule="auto"/>
              <w:jc w:val="center"/>
              <w:rPr>
                <w:rFonts w:ascii="Calibri" w:eastAsia="Yu Gothic" w:hAnsi="Calibri" w:cs="Calibri"/>
                <w:sz w:val="18"/>
                <w:szCs w:val="18"/>
              </w:rPr>
            </w:pPr>
            <w:r w:rsidRPr="002102E0">
              <w:rPr>
                <w:rFonts w:ascii="Calibri" w:hAnsi="Calibri" w:cs="Calibri"/>
                <w:sz w:val="18"/>
                <w:szCs w:val="18"/>
              </w:rPr>
              <w:t>Object of delivery</w:t>
            </w:r>
          </w:p>
        </w:tc>
        <w:tc>
          <w:tcPr>
            <w:tcW w:w="1053" w:type="pct"/>
            <w:shd w:val="clear" w:color="auto" w:fill="D9D9D9" w:themeFill="background1" w:themeFillShade="D9"/>
            <w:vAlign w:val="center"/>
          </w:tcPr>
          <w:p w14:paraId="38C8FB7D" w14:textId="789D6762" w:rsidR="00D61784" w:rsidRPr="002102E0" w:rsidRDefault="00D61784" w:rsidP="008B539D">
            <w:pPr>
              <w:pStyle w:val="NoSpacing"/>
              <w:spacing w:before="120" w:after="120" w:line="276" w:lineRule="auto"/>
              <w:jc w:val="center"/>
              <w:rPr>
                <w:rFonts w:ascii="Calibri" w:eastAsia="Yu Gothic" w:hAnsi="Calibri" w:cs="Calibri"/>
                <w:sz w:val="18"/>
                <w:szCs w:val="18"/>
              </w:rPr>
            </w:pPr>
            <w:r>
              <w:rPr>
                <w:rFonts w:ascii="Calibri" w:hAnsi="Calibri" w:cs="Calibri"/>
                <w:sz w:val="18"/>
                <w:szCs w:val="18"/>
              </w:rPr>
              <w:t>Total n</w:t>
            </w:r>
            <w:r w:rsidRPr="002102E0">
              <w:rPr>
                <w:rFonts w:ascii="Calibri" w:hAnsi="Calibri" w:cs="Calibri"/>
                <w:sz w:val="18"/>
                <w:szCs w:val="18"/>
              </w:rPr>
              <w:t>et value</w:t>
            </w:r>
          </w:p>
        </w:tc>
        <w:tc>
          <w:tcPr>
            <w:tcW w:w="1006" w:type="pct"/>
            <w:shd w:val="clear" w:color="auto" w:fill="D9D9D9" w:themeFill="background1" w:themeFillShade="D9"/>
            <w:vAlign w:val="center"/>
          </w:tcPr>
          <w:p w14:paraId="1164B963" w14:textId="49941CC0" w:rsidR="00D61784" w:rsidRPr="002102E0" w:rsidRDefault="00D61784" w:rsidP="008B539D">
            <w:pPr>
              <w:pStyle w:val="NoSpacing"/>
              <w:spacing w:before="120" w:after="120" w:line="276" w:lineRule="auto"/>
              <w:jc w:val="center"/>
              <w:rPr>
                <w:rFonts w:ascii="Calibri" w:eastAsia="Yu Gothic" w:hAnsi="Calibri" w:cs="Calibri"/>
                <w:sz w:val="18"/>
                <w:szCs w:val="18"/>
              </w:rPr>
            </w:pPr>
            <w:r>
              <w:rPr>
                <w:rFonts w:ascii="Calibri" w:hAnsi="Calibri" w:cs="Calibri"/>
                <w:sz w:val="18"/>
                <w:szCs w:val="18"/>
              </w:rPr>
              <w:t>Total g</w:t>
            </w:r>
            <w:r w:rsidRPr="002102E0">
              <w:rPr>
                <w:rFonts w:ascii="Calibri" w:hAnsi="Calibri" w:cs="Calibri"/>
                <w:sz w:val="18"/>
                <w:szCs w:val="18"/>
              </w:rPr>
              <w:t>ross value</w:t>
            </w:r>
          </w:p>
        </w:tc>
        <w:tc>
          <w:tcPr>
            <w:tcW w:w="740" w:type="pct"/>
            <w:shd w:val="clear" w:color="auto" w:fill="D9D9D9" w:themeFill="background1" w:themeFillShade="D9"/>
            <w:vAlign w:val="center"/>
          </w:tcPr>
          <w:p w14:paraId="6028CFAC" w14:textId="1C7ED8F6" w:rsidR="00D61784" w:rsidRPr="002102E0" w:rsidRDefault="00D61784" w:rsidP="00A8656C">
            <w:pPr>
              <w:pStyle w:val="NoSpacing"/>
              <w:spacing w:before="120" w:after="120" w:line="276" w:lineRule="auto"/>
              <w:jc w:val="center"/>
              <w:rPr>
                <w:rFonts w:ascii="Calibri" w:eastAsia="Yu Gothic" w:hAnsi="Calibri" w:cs="Calibri"/>
                <w:sz w:val="18"/>
                <w:szCs w:val="18"/>
              </w:rPr>
            </w:pPr>
            <w:r w:rsidRPr="002102E0">
              <w:rPr>
                <w:rFonts w:ascii="Calibri" w:hAnsi="Calibri" w:cs="Calibri"/>
                <w:sz w:val="18"/>
                <w:szCs w:val="18"/>
              </w:rPr>
              <w:t>Currency</w:t>
            </w:r>
          </w:p>
        </w:tc>
      </w:tr>
      <w:tr w:rsidR="004130A7" w:rsidRPr="005A7FDE" w14:paraId="0CCAF030" w14:textId="77777777" w:rsidTr="00232613">
        <w:trPr>
          <w:trHeight w:val="436"/>
        </w:trPr>
        <w:tc>
          <w:tcPr>
            <w:tcW w:w="253" w:type="pct"/>
            <w:vAlign w:val="center"/>
          </w:tcPr>
          <w:p w14:paraId="6CB14B88" w14:textId="77777777" w:rsidR="00D61784" w:rsidRPr="002102E0" w:rsidRDefault="00D61784" w:rsidP="009813E5">
            <w:pPr>
              <w:pStyle w:val="NoSpacing"/>
              <w:spacing w:before="120" w:after="120" w:line="276" w:lineRule="auto"/>
              <w:jc w:val="center"/>
              <w:rPr>
                <w:rFonts w:ascii="Calibri" w:eastAsia="Yu Gothic" w:hAnsi="Calibri" w:cs="Calibri"/>
                <w:sz w:val="18"/>
                <w:szCs w:val="18"/>
              </w:rPr>
            </w:pPr>
            <w:r w:rsidRPr="002102E0">
              <w:rPr>
                <w:rFonts w:ascii="Calibri" w:eastAsia="Yu Gothic" w:hAnsi="Calibri" w:cs="Calibri"/>
                <w:sz w:val="18"/>
                <w:szCs w:val="18"/>
              </w:rPr>
              <w:t>1.</w:t>
            </w:r>
          </w:p>
        </w:tc>
        <w:tc>
          <w:tcPr>
            <w:tcW w:w="1948" w:type="pct"/>
          </w:tcPr>
          <w:p w14:paraId="68ABA4A7" w14:textId="521FDF38" w:rsidR="00D61784" w:rsidRPr="0069187B" w:rsidRDefault="00D61784" w:rsidP="009813E5">
            <w:pPr>
              <w:spacing w:before="120" w:after="120"/>
              <w:rPr>
                <w:rFonts w:ascii="Calibri" w:eastAsia="Yu Gothic" w:hAnsi="Calibri" w:cs="Calibri"/>
                <w:color w:val="000000"/>
                <w:sz w:val="18"/>
                <w:szCs w:val="18"/>
                <w:lang w:val="en-US"/>
              </w:rPr>
            </w:pPr>
            <w:r w:rsidRPr="00E35AC3">
              <w:rPr>
                <w:rFonts w:ascii="Calibri" w:hAnsi="Calibri" w:cs="Calibri"/>
                <w:sz w:val="18"/>
                <w:szCs w:val="18"/>
              </w:rPr>
              <w:t>Mechanical Installation – Equipment Assembly</w:t>
            </w:r>
          </w:p>
        </w:tc>
        <w:tc>
          <w:tcPr>
            <w:tcW w:w="1053" w:type="pct"/>
          </w:tcPr>
          <w:p w14:paraId="1BD88B70" w14:textId="797267DE" w:rsidR="00D61784" w:rsidRPr="00E20012" w:rsidRDefault="00D61784" w:rsidP="009813E5">
            <w:pPr>
              <w:pStyle w:val="NoSpacing"/>
              <w:spacing w:before="120" w:after="120" w:line="276" w:lineRule="auto"/>
              <w:jc w:val="right"/>
              <w:rPr>
                <w:rFonts w:ascii="Calibri" w:eastAsia="Yu Gothic" w:hAnsi="Calibri" w:cs="Calibri"/>
                <w:sz w:val="18"/>
                <w:szCs w:val="18"/>
                <w:lang w:val="en-US"/>
              </w:rPr>
            </w:pPr>
          </w:p>
        </w:tc>
        <w:tc>
          <w:tcPr>
            <w:tcW w:w="1006" w:type="pct"/>
          </w:tcPr>
          <w:p w14:paraId="5D6A0953" w14:textId="77777777" w:rsidR="00D61784" w:rsidRPr="00E20012" w:rsidRDefault="00D61784" w:rsidP="009813E5">
            <w:pPr>
              <w:pStyle w:val="NoSpacing"/>
              <w:spacing w:before="120" w:after="120" w:line="276" w:lineRule="auto"/>
              <w:jc w:val="right"/>
              <w:rPr>
                <w:rFonts w:ascii="Calibri" w:eastAsia="Yu Gothic" w:hAnsi="Calibri" w:cs="Calibri"/>
                <w:sz w:val="18"/>
                <w:szCs w:val="18"/>
                <w:lang w:val="en-US"/>
              </w:rPr>
            </w:pPr>
          </w:p>
        </w:tc>
        <w:tc>
          <w:tcPr>
            <w:tcW w:w="740" w:type="pct"/>
          </w:tcPr>
          <w:p w14:paraId="47F4937D" w14:textId="77777777" w:rsidR="00D61784" w:rsidRPr="00E20012" w:rsidRDefault="00D61784" w:rsidP="009813E5">
            <w:pPr>
              <w:pStyle w:val="NoSpacing"/>
              <w:spacing w:before="120" w:after="120" w:line="276" w:lineRule="auto"/>
              <w:jc w:val="right"/>
              <w:rPr>
                <w:rFonts w:ascii="Calibri" w:eastAsia="Yu Gothic" w:hAnsi="Calibri" w:cs="Calibri"/>
                <w:sz w:val="18"/>
                <w:szCs w:val="18"/>
                <w:lang w:val="en-US"/>
              </w:rPr>
            </w:pPr>
          </w:p>
        </w:tc>
      </w:tr>
      <w:tr w:rsidR="004130A7" w:rsidRPr="002102E0" w14:paraId="7DCCDD17" w14:textId="77777777" w:rsidTr="00232613">
        <w:trPr>
          <w:trHeight w:val="470"/>
        </w:trPr>
        <w:tc>
          <w:tcPr>
            <w:tcW w:w="253" w:type="pct"/>
            <w:vAlign w:val="center"/>
          </w:tcPr>
          <w:p w14:paraId="606D29BE" w14:textId="2C7214FA" w:rsidR="00D61784" w:rsidRPr="002102E0" w:rsidRDefault="00D61784" w:rsidP="009813E5">
            <w:pPr>
              <w:pStyle w:val="NoSpacing"/>
              <w:spacing w:before="120" w:after="120" w:line="276" w:lineRule="auto"/>
              <w:jc w:val="center"/>
              <w:rPr>
                <w:rFonts w:ascii="Calibri" w:eastAsia="Yu Gothic" w:hAnsi="Calibri" w:cs="Calibri"/>
                <w:sz w:val="18"/>
                <w:szCs w:val="18"/>
              </w:rPr>
            </w:pPr>
            <w:r>
              <w:rPr>
                <w:rFonts w:ascii="Calibri" w:eastAsia="Yu Gothic" w:hAnsi="Calibri" w:cs="Calibri"/>
                <w:sz w:val="18"/>
                <w:szCs w:val="18"/>
              </w:rPr>
              <w:t>2</w:t>
            </w:r>
            <w:r w:rsidRPr="002102E0">
              <w:rPr>
                <w:rFonts w:ascii="Calibri" w:eastAsia="Yu Gothic" w:hAnsi="Calibri" w:cs="Calibri"/>
                <w:sz w:val="18"/>
                <w:szCs w:val="18"/>
              </w:rPr>
              <w:t>.</w:t>
            </w:r>
          </w:p>
        </w:tc>
        <w:tc>
          <w:tcPr>
            <w:tcW w:w="1948" w:type="pct"/>
          </w:tcPr>
          <w:p w14:paraId="56E742BA" w14:textId="2BC34FA5" w:rsidR="00D61784" w:rsidRPr="0069187B" w:rsidRDefault="00D61784" w:rsidP="009813E5">
            <w:pPr>
              <w:spacing w:before="120" w:after="120"/>
              <w:rPr>
                <w:rFonts w:ascii="Calibri" w:eastAsia="Yu Gothic" w:hAnsi="Calibri" w:cs="Calibri"/>
                <w:color w:val="000000"/>
                <w:sz w:val="18"/>
                <w:szCs w:val="18"/>
                <w:lang w:val="en-US"/>
              </w:rPr>
            </w:pPr>
            <w:r w:rsidRPr="00E35AC3">
              <w:rPr>
                <w:rFonts w:ascii="Calibri" w:hAnsi="Calibri" w:cs="Calibri"/>
                <w:sz w:val="18"/>
                <w:szCs w:val="18"/>
              </w:rPr>
              <w:t>Mechanical Installation – Glue Tanks</w:t>
            </w:r>
          </w:p>
        </w:tc>
        <w:tc>
          <w:tcPr>
            <w:tcW w:w="1053" w:type="pct"/>
          </w:tcPr>
          <w:p w14:paraId="00F7B835" w14:textId="036FFD16" w:rsidR="00D61784" w:rsidRPr="002102E0" w:rsidRDefault="00D61784" w:rsidP="009813E5">
            <w:pPr>
              <w:pStyle w:val="NoSpacing"/>
              <w:spacing w:before="120" w:after="120" w:line="276" w:lineRule="auto"/>
              <w:jc w:val="right"/>
              <w:rPr>
                <w:rFonts w:ascii="Calibri" w:eastAsia="Yu Gothic" w:hAnsi="Calibri" w:cs="Calibri"/>
                <w:sz w:val="18"/>
                <w:szCs w:val="18"/>
              </w:rPr>
            </w:pPr>
          </w:p>
        </w:tc>
        <w:tc>
          <w:tcPr>
            <w:tcW w:w="1006" w:type="pct"/>
          </w:tcPr>
          <w:p w14:paraId="3A628C8A" w14:textId="77777777" w:rsidR="00D61784" w:rsidRPr="002102E0" w:rsidRDefault="00D61784" w:rsidP="009813E5">
            <w:pPr>
              <w:pStyle w:val="NoSpacing"/>
              <w:spacing w:before="120" w:after="120" w:line="276" w:lineRule="auto"/>
              <w:jc w:val="right"/>
              <w:rPr>
                <w:rFonts w:ascii="Calibri" w:eastAsia="Yu Gothic" w:hAnsi="Calibri" w:cs="Calibri"/>
                <w:sz w:val="18"/>
                <w:szCs w:val="18"/>
              </w:rPr>
            </w:pPr>
          </w:p>
        </w:tc>
        <w:tc>
          <w:tcPr>
            <w:tcW w:w="740" w:type="pct"/>
          </w:tcPr>
          <w:p w14:paraId="71B66851" w14:textId="77777777" w:rsidR="00D61784" w:rsidRPr="002102E0" w:rsidRDefault="00D61784" w:rsidP="009813E5">
            <w:pPr>
              <w:pStyle w:val="NoSpacing"/>
              <w:spacing w:before="120" w:after="120" w:line="276" w:lineRule="auto"/>
              <w:jc w:val="right"/>
              <w:rPr>
                <w:rFonts w:ascii="Calibri" w:eastAsia="Yu Gothic" w:hAnsi="Calibri" w:cs="Calibri"/>
                <w:sz w:val="18"/>
                <w:szCs w:val="18"/>
              </w:rPr>
            </w:pPr>
          </w:p>
        </w:tc>
      </w:tr>
      <w:tr w:rsidR="004130A7" w:rsidRPr="002102E0" w14:paraId="2A4FF3C7" w14:textId="77777777" w:rsidTr="00232613">
        <w:trPr>
          <w:trHeight w:val="520"/>
        </w:trPr>
        <w:tc>
          <w:tcPr>
            <w:tcW w:w="253" w:type="pct"/>
            <w:vAlign w:val="center"/>
          </w:tcPr>
          <w:p w14:paraId="606DF27B" w14:textId="7F4101F3" w:rsidR="00D61784" w:rsidRPr="002102E0" w:rsidRDefault="00D61784" w:rsidP="009813E5">
            <w:pPr>
              <w:pStyle w:val="NoSpacing"/>
              <w:spacing w:before="120" w:after="120" w:line="276" w:lineRule="auto"/>
              <w:jc w:val="center"/>
              <w:rPr>
                <w:rFonts w:ascii="Calibri" w:eastAsia="Yu Gothic" w:hAnsi="Calibri" w:cs="Calibri"/>
                <w:sz w:val="18"/>
                <w:szCs w:val="18"/>
              </w:rPr>
            </w:pPr>
            <w:r>
              <w:rPr>
                <w:rFonts w:ascii="Calibri" w:eastAsia="Yu Gothic" w:hAnsi="Calibri" w:cs="Calibri"/>
                <w:sz w:val="18"/>
                <w:szCs w:val="18"/>
              </w:rPr>
              <w:t>3</w:t>
            </w:r>
            <w:r w:rsidRPr="002102E0">
              <w:rPr>
                <w:rFonts w:ascii="Calibri" w:eastAsia="Yu Gothic" w:hAnsi="Calibri" w:cs="Calibri"/>
                <w:sz w:val="18"/>
                <w:szCs w:val="18"/>
              </w:rPr>
              <w:t>.</w:t>
            </w:r>
          </w:p>
        </w:tc>
        <w:tc>
          <w:tcPr>
            <w:tcW w:w="1948" w:type="pct"/>
          </w:tcPr>
          <w:p w14:paraId="74FC4866" w14:textId="7ED340C8" w:rsidR="00D61784" w:rsidRPr="0069187B" w:rsidRDefault="00D61784" w:rsidP="009813E5">
            <w:pPr>
              <w:spacing w:before="120" w:after="120"/>
              <w:rPr>
                <w:rFonts w:ascii="Calibri" w:eastAsia="Yu Gothic" w:hAnsi="Calibri" w:cs="Calibri"/>
                <w:color w:val="000000"/>
                <w:sz w:val="18"/>
                <w:szCs w:val="18"/>
                <w:lang w:val="en-US"/>
              </w:rPr>
            </w:pPr>
            <w:r w:rsidRPr="00E35AC3">
              <w:rPr>
                <w:rFonts w:ascii="Calibri" w:hAnsi="Calibri" w:cs="Calibri"/>
                <w:sz w:val="18"/>
                <w:szCs w:val="18"/>
              </w:rPr>
              <w:t>Piping &amp; Process Connections</w:t>
            </w:r>
          </w:p>
        </w:tc>
        <w:tc>
          <w:tcPr>
            <w:tcW w:w="1053" w:type="pct"/>
          </w:tcPr>
          <w:p w14:paraId="0D726A98" w14:textId="14468F2A" w:rsidR="00D61784" w:rsidRPr="002102E0" w:rsidRDefault="00D61784" w:rsidP="009813E5">
            <w:pPr>
              <w:pStyle w:val="NoSpacing"/>
              <w:spacing w:before="120" w:after="120" w:line="276" w:lineRule="auto"/>
              <w:jc w:val="right"/>
              <w:rPr>
                <w:rFonts w:ascii="Calibri" w:eastAsia="Yu Gothic" w:hAnsi="Calibri" w:cs="Calibri"/>
                <w:sz w:val="18"/>
                <w:szCs w:val="18"/>
              </w:rPr>
            </w:pPr>
          </w:p>
        </w:tc>
        <w:tc>
          <w:tcPr>
            <w:tcW w:w="1006" w:type="pct"/>
          </w:tcPr>
          <w:p w14:paraId="796FEE4E" w14:textId="77777777" w:rsidR="00D61784" w:rsidRPr="002102E0" w:rsidRDefault="00D61784" w:rsidP="009813E5">
            <w:pPr>
              <w:pStyle w:val="NoSpacing"/>
              <w:spacing w:before="120" w:after="120" w:line="276" w:lineRule="auto"/>
              <w:jc w:val="right"/>
              <w:rPr>
                <w:rFonts w:ascii="Calibri" w:eastAsia="Yu Gothic" w:hAnsi="Calibri" w:cs="Calibri"/>
                <w:sz w:val="18"/>
                <w:szCs w:val="18"/>
              </w:rPr>
            </w:pPr>
          </w:p>
        </w:tc>
        <w:tc>
          <w:tcPr>
            <w:tcW w:w="740" w:type="pct"/>
          </w:tcPr>
          <w:p w14:paraId="5616232A" w14:textId="77777777" w:rsidR="00D61784" w:rsidRPr="002102E0" w:rsidRDefault="00D61784" w:rsidP="009813E5">
            <w:pPr>
              <w:pStyle w:val="NoSpacing"/>
              <w:spacing w:before="120" w:after="120" w:line="276" w:lineRule="auto"/>
              <w:jc w:val="right"/>
              <w:rPr>
                <w:rFonts w:ascii="Calibri" w:eastAsia="Yu Gothic" w:hAnsi="Calibri" w:cs="Calibri"/>
                <w:sz w:val="18"/>
                <w:szCs w:val="18"/>
              </w:rPr>
            </w:pPr>
          </w:p>
        </w:tc>
      </w:tr>
      <w:tr w:rsidR="004130A7" w:rsidRPr="007762FB" w14:paraId="11A20811" w14:textId="77777777" w:rsidTr="00232613">
        <w:trPr>
          <w:trHeight w:val="425"/>
        </w:trPr>
        <w:tc>
          <w:tcPr>
            <w:tcW w:w="253" w:type="pct"/>
            <w:vAlign w:val="center"/>
          </w:tcPr>
          <w:p w14:paraId="48FDA373" w14:textId="3369F143" w:rsidR="00D61784" w:rsidRPr="002102E0" w:rsidRDefault="00D61784" w:rsidP="009813E5">
            <w:pPr>
              <w:pStyle w:val="NoSpacing"/>
              <w:spacing w:before="120" w:after="120" w:line="276" w:lineRule="auto"/>
              <w:jc w:val="center"/>
              <w:rPr>
                <w:rFonts w:ascii="Calibri" w:eastAsia="Yu Gothic" w:hAnsi="Calibri" w:cs="Calibri"/>
                <w:sz w:val="18"/>
                <w:szCs w:val="18"/>
              </w:rPr>
            </w:pPr>
            <w:r>
              <w:rPr>
                <w:rFonts w:ascii="Calibri" w:eastAsia="Yu Gothic" w:hAnsi="Calibri" w:cs="Calibri"/>
                <w:sz w:val="18"/>
                <w:szCs w:val="18"/>
              </w:rPr>
              <w:t>4.</w:t>
            </w:r>
          </w:p>
        </w:tc>
        <w:tc>
          <w:tcPr>
            <w:tcW w:w="1948" w:type="pct"/>
          </w:tcPr>
          <w:p w14:paraId="45744A72" w14:textId="096942AE" w:rsidR="00D61784" w:rsidRPr="0069187B" w:rsidRDefault="00D61784" w:rsidP="009813E5">
            <w:pPr>
              <w:spacing w:before="120" w:after="120"/>
              <w:rPr>
                <w:rFonts w:ascii="Calibri" w:eastAsia="Yu Gothic" w:hAnsi="Calibri" w:cs="Calibri"/>
                <w:b/>
                <w:bCs/>
                <w:color w:val="000000"/>
                <w:sz w:val="18"/>
                <w:szCs w:val="18"/>
              </w:rPr>
            </w:pPr>
            <w:r w:rsidRPr="00E35AC3">
              <w:rPr>
                <w:rFonts w:ascii="Calibri" w:hAnsi="Calibri" w:cs="Calibri"/>
                <w:sz w:val="18"/>
                <w:szCs w:val="18"/>
              </w:rPr>
              <w:t>Piping &amp; ducts – material price</w:t>
            </w:r>
          </w:p>
        </w:tc>
        <w:tc>
          <w:tcPr>
            <w:tcW w:w="1053" w:type="pct"/>
          </w:tcPr>
          <w:p w14:paraId="1958BED3" w14:textId="60543D28" w:rsidR="00D61784" w:rsidRPr="002102E0" w:rsidRDefault="00D61784" w:rsidP="009813E5">
            <w:pPr>
              <w:pStyle w:val="NoSpacing"/>
              <w:spacing w:before="120" w:after="120" w:line="276" w:lineRule="auto"/>
              <w:jc w:val="right"/>
              <w:rPr>
                <w:rFonts w:ascii="Calibri" w:eastAsia="Yu Gothic" w:hAnsi="Calibri" w:cs="Calibri"/>
                <w:sz w:val="18"/>
                <w:szCs w:val="18"/>
              </w:rPr>
            </w:pPr>
          </w:p>
        </w:tc>
        <w:tc>
          <w:tcPr>
            <w:tcW w:w="1006" w:type="pct"/>
          </w:tcPr>
          <w:p w14:paraId="7C9D5C19" w14:textId="77777777" w:rsidR="00D61784" w:rsidRPr="002102E0" w:rsidRDefault="00D61784" w:rsidP="009813E5">
            <w:pPr>
              <w:pStyle w:val="NoSpacing"/>
              <w:spacing w:before="120" w:after="120" w:line="276" w:lineRule="auto"/>
              <w:jc w:val="right"/>
              <w:rPr>
                <w:rFonts w:ascii="Calibri" w:eastAsia="Yu Gothic" w:hAnsi="Calibri" w:cs="Calibri"/>
                <w:sz w:val="18"/>
                <w:szCs w:val="18"/>
              </w:rPr>
            </w:pPr>
          </w:p>
        </w:tc>
        <w:tc>
          <w:tcPr>
            <w:tcW w:w="740" w:type="pct"/>
          </w:tcPr>
          <w:p w14:paraId="3BE314CE" w14:textId="77777777" w:rsidR="00D61784" w:rsidRPr="002102E0" w:rsidRDefault="00D61784" w:rsidP="009813E5">
            <w:pPr>
              <w:pStyle w:val="NoSpacing"/>
              <w:spacing w:before="120" w:after="120" w:line="276" w:lineRule="auto"/>
              <w:jc w:val="right"/>
              <w:rPr>
                <w:rFonts w:ascii="Calibri" w:eastAsia="Yu Gothic" w:hAnsi="Calibri" w:cs="Calibri"/>
                <w:sz w:val="18"/>
                <w:szCs w:val="18"/>
              </w:rPr>
            </w:pPr>
          </w:p>
        </w:tc>
      </w:tr>
      <w:tr w:rsidR="004130A7" w:rsidRPr="007762FB" w14:paraId="78972E42" w14:textId="77777777" w:rsidTr="00232613">
        <w:trPr>
          <w:trHeight w:val="425"/>
        </w:trPr>
        <w:tc>
          <w:tcPr>
            <w:tcW w:w="253" w:type="pct"/>
            <w:vAlign w:val="center"/>
          </w:tcPr>
          <w:p w14:paraId="40E100C5" w14:textId="3EC56721" w:rsidR="00D61784" w:rsidRDefault="00D61784" w:rsidP="009813E5">
            <w:pPr>
              <w:pStyle w:val="NoSpacing"/>
              <w:spacing w:before="120" w:after="120" w:line="276" w:lineRule="auto"/>
              <w:jc w:val="center"/>
              <w:rPr>
                <w:rFonts w:ascii="Calibri" w:eastAsia="Yu Gothic" w:hAnsi="Calibri" w:cs="Calibri"/>
                <w:sz w:val="18"/>
                <w:szCs w:val="18"/>
              </w:rPr>
            </w:pPr>
            <w:r>
              <w:rPr>
                <w:rFonts w:ascii="Calibri" w:eastAsia="Yu Gothic" w:hAnsi="Calibri" w:cs="Calibri"/>
                <w:sz w:val="18"/>
                <w:szCs w:val="18"/>
              </w:rPr>
              <w:t>5.</w:t>
            </w:r>
          </w:p>
        </w:tc>
        <w:tc>
          <w:tcPr>
            <w:tcW w:w="1948" w:type="pct"/>
          </w:tcPr>
          <w:p w14:paraId="12E74DE0" w14:textId="24E69636" w:rsidR="00D61784" w:rsidRPr="0069187B" w:rsidRDefault="00D61784" w:rsidP="009813E5">
            <w:pPr>
              <w:spacing w:before="120" w:after="120"/>
              <w:rPr>
                <w:rFonts w:ascii="Calibri" w:eastAsia="Yu Gothic" w:hAnsi="Calibri" w:cs="Calibri"/>
                <w:b/>
                <w:bCs/>
                <w:color w:val="000000"/>
                <w:sz w:val="18"/>
                <w:szCs w:val="18"/>
              </w:rPr>
            </w:pPr>
            <w:r w:rsidRPr="00E35AC3">
              <w:rPr>
                <w:rFonts w:ascii="Calibri" w:hAnsi="Calibri" w:cs="Calibri"/>
                <w:sz w:val="18"/>
                <w:szCs w:val="18"/>
              </w:rPr>
              <w:t>Lifting &amp; Rigging</w:t>
            </w:r>
          </w:p>
        </w:tc>
        <w:tc>
          <w:tcPr>
            <w:tcW w:w="1053" w:type="pct"/>
          </w:tcPr>
          <w:p w14:paraId="4EA348B7" w14:textId="48B235A5" w:rsidR="00D61784" w:rsidRPr="002102E0" w:rsidRDefault="00D61784" w:rsidP="009813E5">
            <w:pPr>
              <w:pStyle w:val="NoSpacing"/>
              <w:spacing w:before="120" w:after="120" w:line="276" w:lineRule="auto"/>
              <w:jc w:val="right"/>
              <w:rPr>
                <w:rFonts w:ascii="Calibri" w:eastAsia="Yu Gothic" w:hAnsi="Calibri" w:cs="Calibri"/>
                <w:sz w:val="18"/>
                <w:szCs w:val="18"/>
              </w:rPr>
            </w:pPr>
          </w:p>
        </w:tc>
        <w:tc>
          <w:tcPr>
            <w:tcW w:w="1006" w:type="pct"/>
          </w:tcPr>
          <w:p w14:paraId="6929731D" w14:textId="77777777" w:rsidR="00D61784" w:rsidRPr="002102E0" w:rsidRDefault="00D61784" w:rsidP="009813E5">
            <w:pPr>
              <w:pStyle w:val="NoSpacing"/>
              <w:spacing w:before="120" w:after="120" w:line="276" w:lineRule="auto"/>
              <w:jc w:val="right"/>
              <w:rPr>
                <w:rFonts w:ascii="Calibri" w:eastAsia="Yu Gothic" w:hAnsi="Calibri" w:cs="Calibri"/>
                <w:sz w:val="18"/>
                <w:szCs w:val="18"/>
              </w:rPr>
            </w:pPr>
          </w:p>
        </w:tc>
        <w:tc>
          <w:tcPr>
            <w:tcW w:w="740" w:type="pct"/>
          </w:tcPr>
          <w:p w14:paraId="7632092E" w14:textId="77777777" w:rsidR="00D61784" w:rsidRPr="002102E0" w:rsidRDefault="00D61784" w:rsidP="009813E5">
            <w:pPr>
              <w:pStyle w:val="NoSpacing"/>
              <w:spacing w:before="120" w:after="120" w:line="276" w:lineRule="auto"/>
              <w:jc w:val="right"/>
              <w:rPr>
                <w:rFonts w:ascii="Calibri" w:eastAsia="Yu Gothic" w:hAnsi="Calibri" w:cs="Calibri"/>
                <w:sz w:val="18"/>
                <w:szCs w:val="18"/>
              </w:rPr>
            </w:pPr>
          </w:p>
        </w:tc>
      </w:tr>
      <w:tr w:rsidR="004130A7" w:rsidRPr="007762FB" w14:paraId="0335F216" w14:textId="77777777" w:rsidTr="00232613">
        <w:trPr>
          <w:trHeight w:val="425"/>
        </w:trPr>
        <w:tc>
          <w:tcPr>
            <w:tcW w:w="253" w:type="pct"/>
            <w:vAlign w:val="center"/>
          </w:tcPr>
          <w:p w14:paraId="167060E8" w14:textId="24FAA660" w:rsidR="00D61784" w:rsidRDefault="00D61784" w:rsidP="009813E5">
            <w:pPr>
              <w:pStyle w:val="NoSpacing"/>
              <w:spacing w:before="120" w:after="120" w:line="276" w:lineRule="auto"/>
              <w:jc w:val="center"/>
              <w:rPr>
                <w:rFonts w:ascii="Calibri" w:eastAsia="Yu Gothic" w:hAnsi="Calibri" w:cs="Calibri"/>
                <w:sz w:val="18"/>
                <w:szCs w:val="18"/>
              </w:rPr>
            </w:pPr>
            <w:r>
              <w:rPr>
                <w:rFonts w:ascii="Calibri" w:eastAsia="Yu Gothic" w:hAnsi="Calibri" w:cs="Calibri"/>
                <w:sz w:val="18"/>
                <w:szCs w:val="18"/>
              </w:rPr>
              <w:t>6.</w:t>
            </w:r>
          </w:p>
        </w:tc>
        <w:tc>
          <w:tcPr>
            <w:tcW w:w="1948" w:type="pct"/>
          </w:tcPr>
          <w:p w14:paraId="704257FB" w14:textId="3D1D6CC2" w:rsidR="00D61784" w:rsidRPr="0069187B" w:rsidRDefault="00D61784" w:rsidP="009813E5">
            <w:pPr>
              <w:spacing w:before="120" w:after="120"/>
              <w:rPr>
                <w:rFonts w:ascii="Calibri" w:eastAsia="Yu Gothic" w:hAnsi="Calibri" w:cs="Calibri"/>
                <w:b/>
                <w:bCs/>
                <w:color w:val="000000"/>
                <w:sz w:val="18"/>
                <w:szCs w:val="18"/>
              </w:rPr>
            </w:pPr>
            <w:r w:rsidRPr="00E35AC3">
              <w:rPr>
                <w:rFonts w:ascii="Calibri" w:hAnsi="Calibri" w:cs="Calibri"/>
                <w:sz w:val="18"/>
                <w:szCs w:val="18"/>
              </w:rPr>
              <w:t>Scaffolding &amp; Access Systems</w:t>
            </w:r>
          </w:p>
        </w:tc>
        <w:tc>
          <w:tcPr>
            <w:tcW w:w="1053" w:type="pct"/>
          </w:tcPr>
          <w:p w14:paraId="3C361EC3" w14:textId="1B415BB1" w:rsidR="00D61784" w:rsidRPr="002102E0" w:rsidRDefault="00D61784" w:rsidP="009813E5">
            <w:pPr>
              <w:pStyle w:val="NoSpacing"/>
              <w:spacing w:before="120" w:after="120" w:line="276" w:lineRule="auto"/>
              <w:jc w:val="right"/>
              <w:rPr>
                <w:rFonts w:ascii="Calibri" w:eastAsia="Yu Gothic" w:hAnsi="Calibri" w:cs="Calibri"/>
                <w:sz w:val="18"/>
                <w:szCs w:val="18"/>
              </w:rPr>
            </w:pPr>
          </w:p>
        </w:tc>
        <w:tc>
          <w:tcPr>
            <w:tcW w:w="1006" w:type="pct"/>
          </w:tcPr>
          <w:p w14:paraId="0346EBF2" w14:textId="77777777" w:rsidR="00D61784" w:rsidRPr="002102E0" w:rsidRDefault="00D61784" w:rsidP="009813E5">
            <w:pPr>
              <w:pStyle w:val="NoSpacing"/>
              <w:spacing w:before="120" w:after="120" w:line="276" w:lineRule="auto"/>
              <w:jc w:val="right"/>
              <w:rPr>
                <w:rFonts w:ascii="Calibri" w:eastAsia="Yu Gothic" w:hAnsi="Calibri" w:cs="Calibri"/>
                <w:sz w:val="18"/>
                <w:szCs w:val="18"/>
              </w:rPr>
            </w:pPr>
          </w:p>
        </w:tc>
        <w:tc>
          <w:tcPr>
            <w:tcW w:w="740" w:type="pct"/>
          </w:tcPr>
          <w:p w14:paraId="52D652DE" w14:textId="77777777" w:rsidR="00D61784" w:rsidRPr="002102E0" w:rsidRDefault="00D61784" w:rsidP="009813E5">
            <w:pPr>
              <w:pStyle w:val="NoSpacing"/>
              <w:spacing w:before="120" w:after="120" w:line="276" w:lineRule="auto"/>
              <w:jc w:val="right"/>
              <w:rPr>
                <w:rFonts w:ascii="Calibri" w:eastAsia="Yu Gothic" w:hAnsi="Calibri" w:cs="Calibri"/>
                <w:sz w:val="18"/>
                <w:szCs w:val="18"/>
              </w:rPr>
            </w:pPr>
          </w:p>
        </w:tc>
      </w:tr>
      <w:tr w:rsidR="004130A7" w:rsidRPr="007762FB" w14:paraId="124A7FB9" w14:textId="77777777" w:rsidTr="00232613">
        <w:trPr>
          <w:trHeight w:val="425"/>
        </w:trPr>
        <w:tc>
          <w:tcPr>
            <w:tcW w:w="253" w:type="pct"/>
            <w:vAlign w:val="center"/>
          </w:tcPr>
          <w:p w14:paraId="51FC6BB1" w14:textId="7FC258C2" w:rsidR="00D61784" w:rsidRDefault="00D61784" w:rsidP="009813E5">
            <w:pPr>
              <w:pStyle w:val="NoSpacing"/>
              <w:spacing w:before="120" w:after="120" w:line="276" w:lineRule="auto"/>
              <w:jc w:val="center"/>
              <w:rPr>
                <w:rFonts w:ascii="Calibri" w:eastAsia="Yu Gothic" w:hAnsi="Calibri" w:cs="Calibri"/>
                <w:sz w:val="18"/>
                <w:szCs w:val="18"/>
              </w:rPr>
            </w:pPr>
            <w:r>
              <w:rPr>
                <w:rFonts w:ascii="Calibri" w:eastAsia="Yu Gothic" w:hAnsi="Calibri" w:cs="Calibri"/>
                <w:sz w:val="18"/>
                <w:szCs w:val="18"/>
              </w:rPr>
              <w:lastRenderedPageBreak/>
              <w:t>7.</w:t>
            </w:r>
          </w:p>
        </w:tc>
        <w:tc>
          <w:tcPr>
            <w:tcW w:w="1948" w:type="pct"/>
          </w:tcPr>
          <w:p w14:paraId="5BBC3F10" w14:textId="2CE231D5" w:rsidR="00D61784" w:rsidRPr="0069187B" w:rsidRDefault="00D61784" w:rsidP="009813E5">
            <w:pPr>
              <w:spacing w:before="120" w:after="120"/>
              <w:rPr>
                <w:rFonts w:ascii="Calibri" w:eastAsia="Yu Gothic" w:hAnsi="Calibri" w:cs="Calibri"/>
                <w:b/>
                <w:bCs/>
                <w:color w:val="000000"/>
                <w:sz w:val="18"/>
                <w:szCs w:val="18"/>
              </w:rPr>
            </w:pPr>
            <w:r w:rsidRPr="00E35AC3">
              <w:rPr>
                <w:rFonts w:ascii="Calibri" w:hAnsi="Calibri" w:cs="Calibri"/>
                <w:sz w:val="18"/>
                <w:szCs w:val="18"/>
              </w:rPr>
              <w:t>Logistics &amp; Site Handling</w:t>
            </w:r>
          </w:p>
        </w:tc>
        <w:tc>
          <w:tcPr>
            <w:tcW w:w="1053" w:type="pct"/>
          </w:tcPr>
          <w:p w14:paraId="5FCC39E1" w14:textId="68544E90" w:rsidR="00D61784" w:rsidRPr="002102E0" w:rsidRDefault="00D61784" w:rsidP="009813E5">
            <w:pPr>
              <w:pStyle w:val="NoSpacing"/>
              <w:spacing w:before="120" w:after="120" w:line="276" w:lineRule="auto"/>
              <w:jc w:val="right"/>
              <w:rPr>
                <w:rFonts w:ascii="Calibri" w:eastAsia="Yu Gothic" w:hAnsi="Calibri" w:cs="Calibri"/>
                <w:sz w:val="18"/>
                <w:szCs w:val="18"/>
              </w:rPr>
            </w:pPr>
          </w:p>
        </w:tc>
        <w:tc>
          <w:tcPr>
            <w:tcW w:w="1006" w:type="pct"/>
          </w:tcPr>
          <w:p w14:paraId="38D54A40" w14:textId="77777777" w:rsidR="00D61784" w:rsidRPr="002102E0" w:rsidRDefault="00D61784" w:rsidP="009813E5">
            <w:pPr>
              <w:pStyle w:val="NoSpacing"/>
              <w:spacing w:before="120" w:after="120" w:line="276" w:lineRule="auto"/>
              <w:jc w:val="right"/>
              <w:rPr>
                <w:rFonts w:ascii="Calibri" w:eastAsia="Yu Gothic" w:hAnsi="Calibri" w:cs="Calibri"/>
                <w:sz w:val="18"/>
                <w:szCs w:val="18"/>
              </w:rPr>
            </w:pPr>
          </w:p>
        </w:tc>
        <w:tc>
          <w:tcPr>
            <w:tcW w:w="740" w:type="pct"/>
          </w:tcPr>
          <w:p w14:paraId="698E4719" w14:textId="77777777" w:rsidR="00D61784" w:rsidRPr="002102E0" w:rsidRDefault="00D61784" w:rsidP="009813E5">
            <w:pPr>
              <w:pStyle w:val="NoSpacing"/>
              <w:spacing w:before="120" w:after="120" w:line="276" w:lineRule="auto"/>
              <w:jc w:val="right"/>
              <w:rPr>
                <w:rFonts w:ascii="Calibri" w:eastAsia="Yu Gothic" w:hAnsi="Calibri" w:cs="Calibri"/>
                <w:sz w:val="18"/>
                <w:szCs w:val="18"/>
              </w:rPr>
            </w:pPr>
          </w:p>
        </w:tc>
      </w:tr>
      <w:tr w:rsidR="004130A7" w:rsidRPr="007762FB" w14:paraId="163DCA83" w14:textId="77777777" w:rsidTr="00232613">
        <w:trPr>
          <w:trHeight w:val="425"/>
        </w:trPr>
        <w:tc>
          <w:tcPr>
            <w:tcW w:w="253" w:type="pct"/>
            <w:vAlign w:val="center"/>
          </w:tcPr>
          <w:p w14:paraId="7FE323E0" w14:textId="1BAE8BBD" w:rsidR="00D61784" w:rsidRDefault="00D61784" w:rsidP="009813E5">
            <w:pPr>
              <w:pStyle w:val="NoSpacing"/>
              <w:spacing w:before="120" w:after="120" w:line="276" w:lineRule="auto"/>
              <w:jc w:val="center"/>
              <w:rPr>
                <w:rFonts w:ascii="Calibri" w:eastAsia="Yu Gothic" w:hAnsi="Calibri" w:cs="Calibri"/>
                <w:sz w:val="18"/>
                <w:szCs w:val="18"/>
              </w:rPr>
            </w:pPr>
            <w:r>
              <w:rPr>
                <w:rFonts w:ascii="Calibri" w:eastAsia="Yu Gothic" w:hAnsi="Calibri" w:cs="Calibri"/>
                <w:sz w:val="18"/>
                <w:szCs w:val="18"/>
              </w:rPr>
              <w:t>8.</w:t>
            </w:r>
          </w:p>
        </w:tc>
        <w:tc>
          <w:tcPr>
            <w:tcW w:w="1948" w:type="pct"/>
          </w:tcPr>
          <w:p w14:paraId="47E44D73" w14:textId="7C9E8CAB" w:rsidR="00D61784" w:rsidRPr="0069187B" w:rsidRDefault="00D61784" w:rsidP="009813E5">
            <w:pPr>
              <w:spacing w:before="120" w:after="120"/>
              <w:rPr>
                <w:rFonts w:ascii="Calibri" w:eastAsia="Yu Gothic" w:hAnsi="Calibri" w:cs="Calibri"/>
                <w:b/>
                <w:bCs/>
                <w:color w:val="000000"/>
                <w:sz w:val="18"/>
                <w:szCs w:val="18"/>
              </w:rPr>
            </w:pPr>
            <w:r w:rsidRPr="00E35AC3">
              <w:rPr>
                <w:rFonts w:ascii="Calibri" w:hAnsi="Calibri" w:cs="Calibri"/>
                <w:sz w:val="18"/>
                <w:szCs w:val="18"/>
              </w:rPr>
              <w:t>Accommodation &amp; Site Services</w:t>
            </w:r>
          </w:p>
        </w:tc>
        <w:tc>
          <w:tcPr>
            <w:tcW w:w="1053" w:type="pct"/>
          </w:tcPr>
          <w:p w14:paraId="1C7BFF09" w14:textId="373FFED1" w:rsidR="00D61784" w:rsidRPr="002102E0" w:rsidRDefault="00D61784" w:rsidP="009813E5">
            <w:pPr>
              <w:pStyle w:val="NoSpacing"/>
              <w:spacing w:before="120" w:after="120" w:line="276" w:lineRule="auto"/>
              <w:jc w:val="right"/>
              <w:rPr>
                <w:rFonts w:ascii="Calibri" w:eastAsia="Yu Gothic" w:hAnsi="Calibri" w:cs="Calibri"/>
                <w:sz w:val="18"/>
                <w:szCs w:val="18"/>
              </w:rPr>
            </w:pPr>
          </w:p>
        </w:tc>
        <w:tc>
          <w:tcPr>
            <w:tcW w:w="1006" w:type="pct"/>
          </w:tcPr>
          <w:p w14:paraId="5BF3AFF8" w14:textId="77777777" w:rsidR="00D61784" w:rsidRPr="002102E0" w:rsidRDefault="00D61784" w:rsidP="009813E5">
            <w:pPr>
              <w:pStyle w:val="NoSpacing"/>
              <w:spacing w:before="120" w:after="120" w:line="276" w:lineRule="auto"/>
              <w:jc w:val="right"/>
              <w:rPr>
                <w:rFonts w:ascii="Calibri" w:eastAsia="Yu Gothic" w:hAnsi="Calibri" w:cs="Calibri"/>
                <w:sz w:val="18"/>
                <w:szCs w:val="18"/>
              </w:rPr>
            </w:pPr>
          </w:p>
        </w:tc>
        <w:tc>
          <w:tcPr>
            <w:tcW w:w="740" w:type="pct"/>
          </w:tcPr>
          <w:p w14:paraId="2EB2A3AC" w14:textId="77777777" w:rsidR="00D61784" w:rsidRPr="002102E0" w:rsidRDefault="00D61784" w:rsidP="009813E5">
            <w:pPr>
              <w:pStyle w:val="NoSpacing"/>
              <w:spacing w:before="120" w:after="120" w:line="276" w:lineRule="auto"/>
              <w:jc w:val="right"/>
              <w:rPr>
                <w:rFonts w:ascii="Calibri" w:eastAsia="Yu Gothic" w:hAnsi="Calibri" w:cs="Calibri"/>
                <w:sz w:val="18"/>
                <w:szCs w:val="18"/>
              </w:rPr>
            </w:pPr>
          </w:p>
        </w:tc>
      </w:tr>
      <w:tr w:rsidR="004130A7" w:rsidRPr="007762FB" w14:paraId="072E3618" w14:textId="77777777" w:rsidTr="00232613">
        <w:trPr>
          <w:trHeight w:val="425"/>
        </w:trPr>
        <w:tc>
          <w:tcPr>
            <w:tcW w:w="253" w:type="pct"/>
            <w:vAlign w:val="center"/>
          </w:tcPr>
          <w:p w14:paraId="50055651" w14:textId="460E34BC" w:rsidR="00D61784" w:rsidRDefault="00D61784" w:rsidP="009813E5">
            <w:pPr>
              <w:pStyle w:val="NoSpacing"/>
              <w:spacing w:before="120" w:after="120" w:line="276" w:lineRule="auto"/>
              <w:jc w:val="center"/>
              <w:rPr>
                <w:rFonts w:ascii="Calibri" w:eastAsia="Yu Gothic" w:hAnsi="Calibri" w:cs="Calibri"/>
                <w:sz w:val="18"/>
                <w:szCs w:val="18"/>
              </w:rPr>
            </w:pPr>
            <w:r>
              <w:rPr>
                <w:rFonts w:ascii="Calibri" w:eastAsia="Yu Gothic" w:hAnsi="Calibri" w:cs="Calibri"/>
                <w:sz w:val="18"/>
                <w:szCs w:val="18"/>
              </w:rPr>
              <w:t>9.</w:t>
            </w:r>
          </w:p>
        </w:tc>
        <w:tc>
          <w:tcPr>
            <w:tcW w:w="1948" w:type="pct"/>
          </w:tcPr>
          <w:p w14:paraId="77CD3FE8" w14:textId="69878995" w:rsidR="00D61784" w:rsidRPr="0069187B" w:rsidRDefault="00D61784" w:rsidP="009813E5">
            <w:pPr>
              <w:spacing w:before="120" w:after="120"/>
              <w:rPr>
                <w:rFonts w:ascii="Calibri" w:eastAsia="Yu Gothic" w:hAnsi="Calibri" w:cs="Calibri"/>
                <w:b/>
                <w:bCs/>
                <w:color w:val="000000"/>
                <w:sz w:val="18"/>
                <w:szCs w:val="18"/>
              </w:rPr>
            </w:pPr>
            <w:r w:rsidRPr="00E35AC3">
              <w:rPr>
                <w:rFonts w:ascii="Calibri" w:hAnsi="Calibri" w:cs="Calibri"/>
                <w:sz w:val="18"/>
                <w:szCs w:val="18"/>
              </w:rPr>
              <w:t>Mobilization &amp; Demobilization</w:t>
            </w:r>
          </w:p>
        </w:tc>
        <w:tc>
          <w:tcPr>
            <w:tcW w:w="1053" w:type="pct"/>
          </w:tcPr>
          <w:p w14:paraId="1819A95C" w14:textId="51CCE637" w:rsidR="00D61784" w:rsidRPr="002102E0" w:rsidRDefault="00D61784" w:rsidP="009813E5">
            <w:pPr>
              <w:pStyle w:val="NoSpacing"/>
              <w:spacing w:before="120" w:after="120" w:line="276" w:lineRule="auto"/>
              <w:jc w:val="right"/>
              <w:rPr>
                <w:rFonts w:ascii="Calibri" w:eastAsia="Yu Gothic" w:hAnsi="Calibri" w:cs="Calibri"/>
                <w:sz w:val="18"/>
                <w:szCs w:val="18"/>
              </w:rPr>
            </w:pPr>
          </w:p>
        </w:tc>
        <w:tc>
          <w:tcPr>
            <w:tcW w:w="1006" w:type="pct"/>
          </w:tcPr>
          <w:p w14:paraId="2B82EE7D" w14:textId="77777777" w:rsidR="00D61784" w:rsidRPr="002102E0" w:rsidRDefault="00D61784" w:rsidP="009813E5">
            <w:pPr>
              <w:pStyle w:val="NoSpacing"/>
              <w:spacing w:before="120" w:after="120" w:line="276" w:lineRule="auto"/>
              <w:jc w:val="right"/>
              <w:rPr>
                <w:rFonts w:ascii="Calibri" w:eastAsia="Yu Gothic" w:hAnsi="Calibri" w:cs="Calibri"/>
                <w:sz w:val="18"/>
                <w:szCs w:val="18"/>
              </w:rPr>
            </w:pPr>
          </w:p>
        </w:tc>
        <w:tc>
          <w:tcPr>
            <w:tcW w:w="740" w:type="pct"/>
          </w:tcPr>
          <w:p w14:paraId="5903F080" w14:textId="77777777" w:rsidR="00D61784" w:rsidRPr="002102E0" w:rsidRDefault="00D61784" w:rsidP="009813E5">
            <w:pPr>
              <w:pStyle w:val="NoSpacing"/>
              <w:spacing w:before="120" w:after="120" w:line="276" w:lineRule="auto"/>
              <w:jc w:val="right"/>
              <w:rPr>
                <w:rFonts w:ascii="Calibri" w:eastAsia="Yu Gothic" w:hAnsi="Calibri" w:cs="Calibri"/>
                <w:sz w:val="18"/>
                <w:szCs w:val="18"/>
              </w:rPr>
            </w:pPr>
          </w:p>
        </w:tc>
      </w:tr>
      <w:tr w:rsidR="004130A7" w:rsidRPr="007762FB" w14:paraId="10C0D4A5" w14:textId="77777777" w:rsidTr="00232613">
        <w:trPr>
          <w:trHeight w:val="425"/>
        </w:trPr>
        <w:tc>
          <w:tcPr>
            <w:tcW w:w="253" w:type="pct"/>
            <w:vAlign w:val="center"/>
          </w:tcPr>
          <w:p w14:paraId="024FA8EF" w14:textId="46E92328" w:rsidR="00D61784" w:rsidRDefault="00D61784" w:rsidP="009813E5">
            <w:pPr>
              <w:pStyle w:val="NoSpacing"/>
              <w:spacing w:before="120" w:after="120" w:line="276" w:lineRule="auto"/>
              <w:jc w:val="center"/>
              <w:rPr>
                <w:rFonts w:ascii="Calibri" w:eastAsia="Yu Gothic" w:hAnsi="Calibri" w:cs="Calibri"/>
                <w:sz w:val="18"/>
                <w:szCs w:val="18"/>
              </w:rPr>
            </w:pPr>
            <w:r>
              <w:rPr>
                <w:rFonts w:ascii="Calibri" w:eastAsia="Yu Gothic" w:hAnsi="Calibri" w:cs="Calibri"/>
                <w:sz w:val="18"/>
                <w:szCs w:val="18"/>
              </w:rPr>
              <w:t>10.</w:t>
            </w:r>
          </w:p>
        </w:tc>
        <w:tc>
          <w:tcPr>
            <w:tcW w:w="1948" w:type="pct"/>
          </w:tcPr>
          <w:p w14:paraId="4510816F" w14:textId="0FB616F0" w:rsidR="00D61784" w:rsidRPr="0069187B" w:rsidRDefault="00D61784" w:rsidP="009813E5">
            <w:pPr>
              <w:spacing w:before="120" w:after="120"/>
              <w:rPr>
                <w:rFonts w:ascii="Calibri" w:eastAsia="Yu Gothic" w:hAnsi="Calibri" w:cs="Calibri"/>
                <w:b/>
                <w:bCs/>
                <w:color w:val="000000"/>
                <w:sz w:val="18"/>
                <w:szCs w:val="18"/>
              </w:rPr>
            </w:pPr>
            <w:r w:rsidRPr="00E35AC3">
              <w:rPr>
                <w:rFonts w:ascii="Calibri" w:hAnsi="Calibri" w:cs="Calibri"/>
                <w:sz w:val="18"/>
                <w:szCs w:val="18"/>
              </w:rPr>
              <w:t>QA/QC &amp; NDT</w:t>
            </w:r>
          </w:p>
        </w:tc>
        <w:tc>
          <w:tcPr>
            <w:tcW w:w="1053" w:type="pct"/>
          </w:tcPr>
          <w:p w14:paraId="25426A67" w14:textId="3F95A237" w:rsidR="00D61784" w:rsidRPr="002102E0" w:rsidRDefault="00D61784" w:rsidP="009813E5">
            <w:pPr>
              <w:pStyle w:val="NoSpacing"/>
              <w:spacing w:before="120" w:after="120" w:line="276" w:lineRule="auto"/>
              <w:jc w:val="right"/>
              <w:rPr>
                <w:rFonts w:ascii="Calibri" w:eastAsia="Yu Gothic" w:hAnsi="Calibri" w:cs="Calibri"/>
                <w:sz w:val="18"/>
                <w:szCs w:val="18"/>
              </w:rPr>
            </w:pPr>
          </w:p>
        </w:tc>
        <w:tc>
          <w:tcPr>
            <w:tcW w:w="1006" w:type="pct"/>
          </w:tcPr>
          <w:p w14:paraId="7FF8AB2F" w14:textId="77777777" w:rsidR="00D61784" w:rsidRPr="002102E0" w:rsidRDefault="00D61784" w:rsidP="009813E5">
            <w:pPr>
              <w:pStyle w:val="NoSpacing"/>
              <w:spacing w:before="120" w:after="120" w:line="276" w:lineRule="auto"/>
              <w:jc w:val="right"/>
              <w:rPr>
                <w:rFonts w:ascii="Calibri" w:eastAsia="Yu Gothic" w:hAnsi="Calibri" w:cs="Calibri"/>
                <w:sz w:val="18"/>
                <w:szCs w:val="18"/>
              </w:rPr>
            </w:pPr>
          </w:p>
        </w:tc>
        <w:tc>
          <w:tcPr>
            <w:tcW w:w="740" w:type="pct"/>
          </w:tcPr>
          <w:p w14:paraId="01CC2C01" w14:textId="77777777" w:rsidR="00D61784" w:rsidRPr="002102E0" w:rsidRDefault="00D61784" w:rsidP="009813E5">
            <w:pPr>
              <w:pStyle w:val="NoSpacing"/>
              <w:spacing w:before="120" w:after="120" w:line="276" w:lineRule="auto"/>
              <w:jc w:val="right"/>
              <w:rPr>
                <w:rFonts w:ascii="Calibri" w:eastAsia="Yu Gothic" w:hAnsi="Calibri" w:cs="Calibri"/>
                <w:sz w:val="18"/>
                <w:szCs w:val="18"/>
              </w:rPr>
            </w:pPr>
          </w:p>
        </w:tc>
      </w:tr>
      <w:tr w:rsidR="004130A7" w:rsidRPr="007762FB" w14:paraId="353FD066" w14:textId="77777777" w:rsidTr="00232613">
        <w:trPr>
          <w:trHeight w:val="425"/>
        </w:trPr>
        <w:tc>
          <w:tcPr>
            <w:tcW w:w="253" w:type="pct"/>
            <w:vAlign w:val="center"/>
          </w:tcPr>
          <w:p w14:paraId="03E81E7D" w14:textId="7AC9079F" w:rsidR="00D61784" w:rsidRDefault="00D61784" w:rsidP="009813E5">
            <w:pPr>
              <w:pStyle w:val="NoSpacing"/>
              <w:spacing w:before="120" w:after="120" w:line="276" w:lineRule="auto"/>
              <w:jc w:val="center"/>
              <w:rPr>
                <w:rFonts w:ascii="Calibri" w:eastAsia="Yu Gothic" w:hAnsi="Calibri" w:cs="Calibri"/>
                <w:sz w:val="18"/>
                <w:szCs w:val="18"/>
              </w:rPr>
            </w:pPr>
            <w:r>
              <w:rPr>
                <w:rFonts w:ascii="Calibri" w:eastAsia="Yu Gothic" w:hAnsi="Calibri" w:cs="Calibri"/>
                <w:sz w:val="18"/>
                <w:szCs w:val="18"/>
              </w:rPr>
              <w:t>11.</w:t>
            </w:r>
          </w:p>
        </w:tc>
        <w:tc>
          <w:tcPr>
            <w:tcW w:w="1948" w:type="pct"/>
          </w:tcPr>
          <w:p w14:paraId="7AE64B71" w14:textId="579AA7B0" w:rsidR="00D61784" w:rsidRPr="0069187B" w:rsidRDefault="00D61784" w:rsidP="009813E5">
            <w:pPr>
              <w:spacing w:before="120" w:after="120"/>
              <w:rPr>
                <w:rFonts w:ascii="Calibri" w:eastAsia="Yu Gothic" w:hAnsi="Calibri" w:cs="Calibri"/>
                <w:b/>
                <w:bCs/>
                <w:color w:val="000000"/>
                <w:sz w:val="18"/>
                <w:szCs w:val="18"/>
              </w:rPr>
            </w:pPr>
            <w:r w:rsidRPr="00E35AC3">
              <w:rPr>
                <w:rFonts w:ascii="Calibri" w:hAnsi="Calibri" w:cs="Calibri"/>
                <w:sz w:val="18"/>
                <w:szCs w:val="18"/>
              </w:rPr>
              <w:t>Surface Treatment / Passivation</w:t>
            </w:r>
          </w:p>
        </w:tc>
        <w:tc>
          <w:tcPr>
            <w:tcW w:w="1053" w:type="pct"/>
          </w:tcPr>
          <w:p w14:paraId="6FE92A6E" w14:textId="1814D40A" w:rsidR="00D61784" w:rsidRPr="002102E0" w:rsidRDefault="00D61784" w:rsidP="009813E5">
            <w:pPr>
              <w:pStyle w:val="NoSpacing"/>
              <w:spacing w:before="120" w:after="120" w:line="276" w:lineRule="auto"/>
              <w:jc w:val="right"/>
              <w:rPr>
                <w:rFonts w:ascii="Calibri" w:eastAsia="Yu Gothic" w:hAnsi="Calibri" w:cs="Calibri"/>
                <w:sz w:val="18"/>
                <w:szCs w:val="18"/>
              </w:rPr>
            </w:pPr>
          </w:p>
        </w:tc>
        <w:tc>
          <w:tcPr>
            <w:tcW w:w="1006" w:type="pct"/>
          </w:tcPr>
          <w:p w14:paraId="5F0DABE1" w14:textId="77777777" w:rsidR="00D61784" w:rsidRPr="002102E0" w:rsidRDefault="00D61784" w:rsidP="009813E5">
            <w:pPr>
              <w:pStyle w:val="NoSpacing"/>
              <w:spacing w:before="120" w:after="120" w:line="276" w:lineRule="auto"/>
              <w:jc w:val="right"/>
              <w:rPr>
                <w:rFonts w:ascii="Calibri" w:eastAsia="Yu Gothic" w:hAnsi="Calibri" w:cs="Calibri"/>
                <w:sz w:val="18"/>
                <w:szCs w:val="18"/>
              </w:rPr>
            </w:pPr>
          </w:p>
        </w:tc>
        <w:tc>
          <w:tcPr>
            <w:tcW w:w="740" w:type="pct"/>
          </w:tcPr>
          <w:p w14:paraId="2A87C290" w14:textId="77777777" w:rsidR="00D61784" w:rsidRPr="002102E0" w:rsidRDefault="00D61784" w:rsidP="009813E5">
            <w:pPr>
              <w:pStyle w:val="NoSpacing"/>
              <w:spacing w:before="120" w:after="120" w:line="276" w:lineRule="auto"/>
              <w:jc w:val="right"/>
              <w:rPr>
                <w:rFonts w:ascii="Calibri" w:eastAsia="Yu Gothic" w:hAnsi="Calibri" w:cs="Calibri"/>
                <w:sz w:val="18"/>
                <w:szCs w:val="18"/>
              </w:rPr>
            </w:pPr>
          </w:p>
        </w:tc>
      </w:tr>
      <w:tr w:rsidR="004130A7" w:rsidRPr="007762FB" w14:paraId="08D40394" w14:textId="77777777" w:rsidTr="00232613">
        <w:trPr>
          <w:trHeight w:val="425"/>
        </w:trPr>
        <w:tc>
          <w:tcPr>
            <w:tcW w:w="253" w:type="pct"/>
            <w:vAlign w:val="center"/>
          </w:tcPr>
          <w:p w14:paraId="5FE3311F" w14:textId="76991E37" w:rsidR="00D61784" w:rsidRDefault="00D61784" w:rsidP="009813E5">
            <w:pPr>
              <w:pStyle w:val="NoSpacing"/>
              <w:spacing w:before="120" w:after="120" w:line="276" w:lineRule="auto"/>
              <w:jc w:val="center"/>
              <w:rPr>
                <w:rFonts w:ascii="Calibri" w:eastAsia="Yu Gothic" w:hAnsi="Calibri" w:cs="Calibri"/>
                <w:sz w:val="18"/>
                <w:szCs w:val="18"/>
              </w:rPr>
            </w:pPr>
            <w:r>
              <w:rPr>
                <w:rFonts w:ascii="Calibri" w:eastAsia="Yu Gothic" w:hAnsi="Calibri" w:cs="Calibri"/>
                <w:sz w:val="18"/>
                <w:szCs w:val="18"/>
              </w:rPr>
              <w:t>12.</w:t>
            </w:r>
          </w:p>
        </w:tc>
        <w:tc>
          <w:tcPr>
            <w:tcW w:w="1948" w:type="pct"/>
          </w:tcPr>
          <w:p w14:paraId="29E0632E" w14:textId="631FF51C" w:rsidR="00D61784" w:rsidRPr="0069187B" w:rsidRDefault="00D61784" w:rsidP="009813E5">
            <w:pPr>
              <w:spacing w:before="120" w:after="120"/>
              <w:rPr>
                <w:rFonts w:ascii="Calibri" w:eastAsia="Yu Gothic" w:hAnsi="Calibri" w:cs="Calibri"/>
                <w:b/>
                <w:bCs/>
                <w:color w:val="000000"/>
                <w:sz w:val="18"/>
                <w:szCs w:val="18"/>
              </w:rPr>
            </w:pPr>
            <w:r w:rsidRPr="00E35AC3">
              <w:rPr>
                <w:rFonts w:ascii="Calibri" w:hAnsi="Calibri" w:cs="Calibri"/>
                <w:sz w:val="18"/>
                <w:szCs w:val="18"/>
              </w:rPr>
              <w:t>Tools, Equipment &amp; Consumables</w:t>
            </w:r>
          </w:p>
        </w:tc>
        <w:tc>
          <w:tcPr>
            <w:tcW w:w="1053" w:type="pct"/>
          </w:tcPr>
          <w:p w14:paraId="2049AB49" w14:textId="512373D4" w:rsidR="00D61784" w:rsidRPr="002102E0" w:rsidRDefault="00D61784" w:rsidP="009813E5">
            <w:pPr>
              <w:pStyle w:val="NoSpacing"/>
              <w:spacing w:before="120" w:after="120" w:line="276" w:lineRule="auto"/>
              <w:jc w:val="right"/>
              <w:rPr>
                <w:rFonts w:ascii="Calibri" w:eastAsia="Yu Gothic" w:hAnsi="Calibri" w:cs="Calibri"/>
                <w:sz w:val="18"/>
                <w:szCs w:val="18"/>
              </w:rPr>
            </w:pPr>
          </w:p>
        </w:tc>
        <w:tc>
          <w:tcPr>
            <w:tcW w:w="1006" w:type="pct"/>
          </w:tcPr>
          <w:p w14:paraId="453CE59D" w14:textId="77777777" w:rsidR="00D61784" w:rsidRPr="002102E0" w:rsidRDefault="00D61784" w:rsidP="009813E5">
            <w:pPr>
              <w:pStyle w:val="NoSpacing"/>
              <w:spacing w:before="120" w:after="120" w:line="276" w:lineRule="auto"/>
              <w:jc w:val="right"/>
              <w:rPr>
                <w:rFonts w:ascii="Calibri" w:eastAsia="Yu Gothic" w:hAnsi="Calibri" w:cs="Calibri"/>
                <w:sz w:val="18"/>
                <w:szCs w:val="18"/>
              </w:rPr>
            </w:pPr>
          </w:p>
        </w:tc>
        <w:tc>
          <w:tcPr>
            <w:tcW w:w="740" w:type="pct"/>
          </w:tcPr>
          <w:p w14:paraId="4C41868F" w14:textId="77777777" w:rsidR="00D61784" w:rsidRPr="002102E0" w:rsidRDefault="00D61784" w:rsidP="009813E5">
            <w:pPr>
              <w:pStyle w:val="NoSpacing"/>
              <w:spacing w:before="120" w:after="120" w:line="276" w:lineRule="auto"/>
              <w:jc w:val="right"/>
              <w:rPr>
                <w:rFonts w:ascii="Calibri" w:eastAsia="Yu Gothic" w:hAnsi="Calibri" w:cs="Calibri"/>
                <w:sz w:val="18"/>
                <w:szCs w:val="18"/>
              </w:rPr>
            </w:pPr>
          </w:p>
        </w:tc>
      </w:tr>
      <w:tr w:rsidR="004130A7" w:rsidRPr="007762FB" w14:paraId="078DB782" w14:textId="77777777" w:rsidTr="00232613">
        <w:trPr>
          <w:trHeight w:val="425"/>
        </w:trPr>
        <w:tc>
          <w:tcPr>
            <w:tcW w:w="253" w:type="pct"/>
            <w:vAlign w:val="center"/>
          </w:tcPr>
          <w:p w14:paraId="7B452F2F" w14:textId="43B848EF" w:rsidR="00D61784" w:rsidRDefault="00D61784" w:rsidP="009813E5">
            <w:pPr>
              <w:pStyle w:val="NoSpacing"/>
              <w:spacing w:before="120" w:after="120" w:line="276" w:lineRule="auto"/>
              <w:jc w:val="center"/>
              <w:rPr>
                <w:rFonts w:ascii="Calibri" w:eastAsia="Yu Gothic" w:hAnsi="Calibri" w:cs="Calibri"/>
                <w:sz w:val="18"/>
                <w:szCs w:val="18"/>
              </w:rPr>
            </w:pPr>
            <w:r>
              <w:rPr>
                <w:rFonts w:ascii="Calibri" w:eastAsia="Yu Gothic" w:hAnsi="Calibri" w:cs="Calibri"/>
                <w:sz w:val="18"/>
                <w:szCs w:val="18"/>
              </w:rPr>
              <w:t>13.</w:t>
            </w:r>
          </w:p>
        </w:tc>
        <w:tc>
          <w:tcPr>
            <w:tcW w:w="1948" w:type="pct"/>
          </w:tcPr>
          <w:p w14:paraId="283025EC" w14:textId="5C0B1BC5" w:rsidR="00D61784" w:rsidRPr="009813E5" w:rsidRDefault="00D61784" w:rsidP="009813E5">
            <w:pPr>
              <w:spacing w:before="120" w:after="120"/>
              <w:rPr>
                <w:rFonts w:ascii="Calibri" w:eastAsia="Yu Gothic" w:hAnsi="Calibri" w:cs="Calibri"/>
                <w:b/>
                <w:bCs/>
                <w:color w:val="000000"/>
                <w:sz w:val="18"/>
                <w:szCs w:val="18"/>
              </w:rPr>
            </w:pPr>
            <w:r w:rsidRPr="00E35AC3">
              <w:rPr>
                <w:rFonts w:ascii="Calibri" w:hAnsi="Calibri" w:cs="Calibri"/>
                <w:sz w:val="18"/>
                <w:szCs w:val="18"/>
              </w:rPr>
              <w:t>HSE Compliance</w:t>
            </w:r>
          </w:p>
        </w:tc>
        <w:tc>
          <w:tcPr>
            <w:tcW w:w="1053" w:type="pct"/>
          </w:tcPr>
          <w:p w14:paraId="5A2B8E59" w14:textId="2B77865F" w:rsidR="00D61784" w:rsidRPr="002102E0" w:rsidRDefault="00D61784" w:rsidP="009813E5">
            <w:pPr>
              <w:pStyle w:val="NoSpacing"/>
              <w:spacing w:before="120" w:after="120" w:line="276" w:lineRule="auto"/>
              <w:jc w:val="right"/>
              <w:rPr>
                <w:rFonts w:ascii="Calibri" w:eastAsia="Yu Gothic" w:hAnsi="Calibri" w:cs="Calibri"/>
                <w:sz w:val="18"/>
                <w:szCs w:val="18"/>
              </w:rPr>
            </w:pPr>
          </w:p>
        </w:tc>
        <w:tc>
          <w:tcPr>
            <w:tcW w:w="1006" w:type="pct"/>
          </w:tcPr>
          <w:p w14:paraId="5400CE56" w14:textId="77777777" w:rsidR="00D61784" w:rsidRPr="002102E0" w:rsidRDefault="00D61784" w:rsidP="009813E5">
            <w:pPr>
              <w:pStyle w:val="NoSpacing"/>
              <w:spacing w:before="120" w:after="120" w:line="276" w:lineRule="auto"/>
              <w:jc w:val="right"/>
              <w:rPr>
                <w:rFonts w:ascii="Calibri" w:eastAsia="Yu Gothic" w:hAnsi="Calibri" w:cs="Calibri"/>
                <w:sz w:val="18"/>
                <w:szCs w:val="18"/>
              </w:rPr>
            </w:pPr>
          </w:p>
        </w:tc>
        <w:tc>
          <w:tcPr>
            <w:tcW w:w="740" w:type="pct"/>
          </w:tcPr>
          <w:p w14:paraId="3DF8A98F" w14:textId="77777777" w:rsidR="00D61784" w:rsidRPr="002102E0" w:rsidRDefault="00D61784" w:rsidP="009813E5">
            <w:pPr>
              <w:pStyle w:val="NoSpacing"/>
              <w:spacing w:before="120" w:after="120" w:line="276" w:lineRule="auto"/>
              <w:jc w:val="right"/>
              <w:rPr>
                <w:rFonts w:ascii="Calibri" w:eastAsia="Yu Gothic" w:hAnsi="Calibri" w:cs="Calibri"/>
                <w:sz w:val="18"/>
                <w:szCs w:val="18"/>
              </w:rPr>
            </w:pPr>
          </w:p>
        </w:tc>
      </w:tr>
      <w:tr w:rsidR="004130A7" w:rsidRPr="007762FB" w14:paraId="4A73834B" w14:textId="77777777" w:rsidTr="00232613">
        <w:trPr>
          <w:trHeight w:val="425"/>
        </w:trPr>
        <w:tc>
          <w:tcPr>
            <w:tcW w:w="253" w:type="pct"/>
            <w:vAlign w:val="center"/>
          </w:tcPr>
          <w:p w14:paraId="5B0E8F58" w14:textId="7908E8F8" w:rsidR="00D61784" w:rsidRDefault="00D61784" w:rsidP="009813E5">
            <w:pPr>
              <w:pStyle w:val="NoSpacing"/>
              <w:spacing w:before="120" w:after="120" w:line="276" w:lineRule="auto"/>
              <w:jc w:val="center"/>
              <w:rPr>
                <w:rFonts w:ascii="Calibri" w:eastAsia="Yu Gothic" w:hAnsi="Calibri" w:cs="Calibri"/>
                <w:sz w:val="18"/>
                <w:szCs w:val="18"/>
              </w:rPr>
            </w:pPr>
            <w:r>
              <w:rPr>
                <w:rFonts w:ascii="Calibri" w:eastAsia="Yu Gothic" w:hAnsi="Calibri" w:cs="Calibri"/>
                <w:sz w:val="18"/>
                <w:szCs w:val="18"/>
              </w:rPr>
              <w:t>14.</w:t>
            </w:r>
          </w:p>
        </w:tc>
        <w:tc>
          <w:tcPr>
            <w:tcW w:w="1948" w:type="pct"/>
          </w:tcPr>
          <w:p w14:paraId="589E0679" w14:textId="31354449" w:rsidR="00D61784" w:rsidRPr="009813E5" w:rsidRDefault="00D61784" w:rsidP="009813E5">
            <w:pPr>
              <w:spacing w:before="120" w:after="120"/>
              <w:rPr>
                <w:rFonts w:ascii="Calibri" w:eastAsia="Yu Gothic" w:hAnsi="Calibri" w:cs="Calibri"/>
                <w:b/>
                <w:bCs/>
                <w:color w:val="000000"/>
                <w:sz w:val="18"/>
                <w:szCs w:val="18"/>
              </w:rPr>
            </w:pPr>
            <w:r w:rsidRPr="00E35AC3">
              <w:rPr>
                <w:rFonts w:ascii="Calibri" w:hAnsi="Calibri" w:cs="Calibri"/>
                <w:sz w:val="18"/>
                <w:szCs w:val="18"/>
              </w:rPr>
              <w:t>Insulation (Thermal / Acoustic)</w:t>
            </w:r>
          </w:p>
        </w:tc>
        <w:tc>
          <w:tcPr>
            <w:tcW w:w="1053" w:type="pct"/>
          </w:tcPr>
          <w:p w14:paraId="416B3230" w14:textId="59EFB738" w:rsidR="00D61784" w:rsidRPr="002102E0" w:rsidRDefault="00D61784" w:rsidP="009813E5">
            <w:pPr>
              <w:pStyle w:val="NoSpacing"/>
              <w:spacing w:before="120" w:after="120" w:line="276" w:lineRule="auto"/>
              <w:jc w:val="right"/>
              <w:rPr>
                <w:rFonts w:ascii="Calibri" w:eastAsia="Yu Gothic" w:hAnsi="Calibri" w:cs="Calibri"/>
                <w:sz w:val="18"/>
                <w:szCs w:val="18"/>
              </w:rPr>
            </w:pPr>
          </w:p>
        </w:tc>
        <w:tc>
          <w:tcPr>
            <w:tcW w:w="1006" w:type="pct"/>
          </w:tcPr>
          <w:p w14:paraId="48713A4C" w14:textId="77777777" w:rsidR="00D61784" w:rsidRPr="002102E0" w:rsidRDefault="00D61784" w:rsidP="009813E5">
            <w:pPr>
              <w:pStyle w:val="NoSpacing"/>
              <w:spacing w:before="120" w:after="120" w:line="276" w:lineRule="auto"/>
              <w:jc w:val="right"/>
              <w:rPr>
                <w:rFonts w:ascii="Calibri" w:eastAsia="Yu Gothic" w:hAnsi="Calibri" w:cs="Calibri"/>
                <w:sz w:val="18"/>
                <w:szCs w:val="18"/>
              </w:rPr>
            </w:pPr>
          </w:p>
        </w:tc>
        <w:tc>
          <w:tcPr>
            <w:tcW w:w="740" w:type="pct"/>
          </w:tcPr>
          <w:p w14:paraId="3AD64DCD" w14:textId="77777777" w:rsidR="00D61784" w:rsidRPr="002102E0" w:rsidRDefault="00D61784" w:rsidP="009813E5">
            <w:pPr>
              <w:pStyle w:val="NoSpacing"/>
              <w:spacing w:before="120" w:after="120" w:line="276" w:lineRule="auto"/>
              <w:jc w:val="right"/>
              <w:rPr>
                <w:rFonts w:ascii="Calibri" w:eastAsia="Yu Gothic" w:hAnsi="Calibri" w:cs="Calibri"/>
                <w:sz w:val="18"/>
                <w:szCs w:val="18"/>
              </w:rPr>
            </w:pPr>
          </w:p>
        </w:tc>
      </w:tr>
      <w:tr w:rsidR="004130A7" w:rsidRPr="007762FB" w14:paraId="599C511E" w14:textId="77777777" w:rsidTr="00232613">
        <w:trPr>
          <w:trHeight w:val="425"/>
        </w:trPr>
        <w:tc>
          <w:tcPr>
            <w:tcW w:w="253" w:type="pct"/>
            <w:shd w:val="clear" w:color="auto" w:fill="D9D9D9" w:themeFill="background1" w:themeFillShade="D9"/>
            <w:vAlign w:val="center"/>
          </w:tcPr>
          <w:p w14:paraId="27353C62" w14:textId="5EED34AF" w:rsidR="00D61784" w:rsidRDefault="00D61784" w:rsidP="009813E5">
            <w:pPr>
              <w:pStyle w:val="NoSpacing"/>
              <w:spacing w:before="120" w:after="120" w:line="276" w:lineRule="auto"/>
              <w:jc w:val="center"/>
              <w:rPr>
                <w:rFonts w:ascii="Calibri" w:eastAsia="Yu Gothic" w:hAnsi="Calibri" w:cs="Calibri"/>
                <w:sz w:val="18"/>
                <w:szCs w:val="18"/>
              </w:rPr>
            </w:pPr>
            <w:r>
              <w:rPr>
                <w:rFonts w:ascii="Calibri" w:eastAsia="Yu Gothic" w:hAnsi="Calibri" w:cs="Calibri"/>
                <w:sz w:val="18"/>
                <w:szCs w:val="18"/>
              </w:rPr>
              <w:t>15.</w:t>
            </w:r>
          </w:p>
        </w:tc>
        <w:tc>
          <w:tcPr>
            <w:tcW w:w="1948" w:type="pct"/>
            <w:shd w:val="clear" w:color="auto" w:fill="D9D9D9" w:themeFill="background1" w:themeFillShade="D9"/>
          </w:tcPr>
          <w:p w14:paraId="405A422F" w14:textId="0C7E47C9" w:rsidR="00D61784" w:rsidRPr="009813E5" w:rsidRDefault="00D61784" w:rsidP="009813E5">
            <w:pPr>
              <w:spacing w:before="120" w:after="120"/>
              <w:rPr>
                <w:rFonts w:ascii="Calibri" w:eastAsia="Yu Gothic" w:hAnsi="Calibri" w:cs="Calibri"/>
                <w:b/>
                <w:bCs/>
                <w:color w:val="000000"/>
                <w:sz w:val="18"/>
                <w:szCs w:val="18"/>
              </w:rPr>
            </w:pPr>
            <w:r>
              <w:rPr>
                <w:rFonts w:ascii="Calibri" w:hAnsi="Calibri" w:cs="Calibri"/>
                <w:b/>
                <w:bCs/>
                <w:sz w:val="18"/>
                <w:szCs w:val="18"/>
              </w:rPr>
              <w:t>SUM</w:t>
            </w:r>
          </w:p>
        </w:tc>
        <w:tc>
          <w:tcPr>
            <w:tcW w:w="1053" w:type="pct"/>
            <w:shd w:val="clear" w:color="auto" w:fill="D9D9D9" w:themeFill="background1" w:themeFillShade="D9"/>
          </w:tcPr>
          <w:p w14:paraId="61A9E2F5" w14:textId="223A48A3" w:rsidR="00D61784" w:rsidRPr="002102E0" w:rsidRDefault="00D61784" w:rsidP="009813E5">
            <w:pPr>
              <w:pStyle w:val="NoSpacing"/>
              <w:spacing w:before="120" w:after="120" w:line="276" w:lineRule="auto"/>
              <w:jc w:val="right"/>
              <w:rPr>
                <w:rFonts w:ascii="Calibri" w:eastAsia="Yu Gothic" w:hAnsi="Calibri" w:cs="Calibri"/>
                <w:sz w:val="18"/>
                <w:szCs w:val="18"/>
              </w:rPr>
            </w:pPr>
          </w:p>
        </w:tc>
        <w:tc>
          <w:tcPr>
            <w:tcW w:w="1006" w:type="pct"/>
            <w:shd w:val="clear" w:color="auto" w:fill="D9D9D9" w:themeFill="background1" w:themeFillShade="D9"/>
          </w:tcPr>
          <w:p w14:paraId="4D74C1B2" w14:textId="77777777" w:rsidR="00D61784" w:rsidRPr="002102E0" w:rsidRDefault="00D61784" w:rsidP="009813E5">
            <w:pPr>
              <w:pStyle w:val="NoSpacing"/>
              <w:spacing w:before="120" w:after="120" w:line="276" w:lineRule="auto"/>
              <w:jc w:val="right"/>
              <w:rPr>
                <w:rFonts w:ascii="Calibri" w:eastAsia="Yu Gothic" w:hAnsi="Calibri" w:cs="Calibri"/>
                <w:sz w:val="18"/>
                <w:szCs w:val="18"/>
              </w:rPr>
            </w:pPr>
          </w:p>
        </w:tc>
        <w:tc>
          <w:tcPr>
            <w:tcW w:w="740" w:type="pct"/>
            <w:shd w:val="clear" w:color="auto" w:fill="D9D9D9" w:themeFill="background1" w:themeFillShade="D9"/>
          </w:tcPr>
          <w:p w14:paraId="1337AAB3" w14:textId="77777777" w:rsidR="00D61784" w:rsidRPr="002102E0" w:rsidRDefault="00D61784" w:rsidP="009813E5">
            <w:pPr>
              <w:pStyle w:val="NoSpacing"/>
              <w:spacing w:before="120" w:after="120" w:line="276" w:lineRule="auto"/>
              <w:jc w:val="right"/>
              <w:rPr>
                <w:rFonts w:ascii="Calibri" w:eastAsia="Yu Gothic" w:hAnsi="Calibri" w:cs="Calibri"/>
                <w:sz w:val="18"/>
                <w:szCs w:val="18"/>
              </w:rPr>
            </w:pPr>
          </w:p>
        </w:tc>
      </w:tr>
    </w:tbl>
    <w:p w14:paraId="4830C3F3" w14:textId="64C64903" w:rsidR="0001735E" w:rsidRPr="002102E0" w:rsidRDefault="0001735E" w:rsidP="00E35AC3">
      <w:pPr>
        <w:pStyle w:val="ListParagraph"/>
        <w:numPr>
          <w:ilvl w:val="0"/>
          <w:numId w:val="1"/>
        </w:numPr>
        <w:spacing w:before="120" w:after="120"/>
        <w:contextualSpacing w:val="0"/>
        <w:jc w:val="both"/>
        <w:rPr>
          <w:rFonts w:ascii="Calibri" w:eastAsia="Yu Gothic" w:hAnsi="Calibri" w:cs="Calibri"/>
          <w:sz w:val="20"/>
          <w:szCs w:val="20"/>
          <w:lang w:val="en-US"/>
        </w:rPr>
      </w:pPr>
      <w:r w:rsidRPr="002102E0">
        <w:rPr>
          <w:rFonts w:ascii="Calibri" w:eastAsia="Yu Gothic" w:hAnsi="Calibri" w:cs="Calibri"/>
          <w:sz w:val="20"/>
          <w:szCs w:val="20"/>
          <w:lang w:val="en-US"/>
        </w:rPr>
        <w:t>The</w:t>
      </w:r>
      <w:r w:rsidRPr="002102E0">
        <w:rPr>
          <w:rFonts w:ascii="Calibri" w:eastAsia="Yu Gothic" w:hAnsi="Calibri" w:cs="Calibri"/>
          <w:b/>
          <w:sz w:val="20"/>
          <w:szCs w:val="20"/>
          <w:lang w:val="en-US"/>
        </w:rPr>
        <w:t xml:space="preserve"> </w:t>
      </w:r>
      <w:r w:rsidR="00902EC9">
        <w:rPr>
          <w:rFonts w:ascii="Calibri" w:eastAsia="Yu Gothic" w:hAnsi="Calibri" w:cs="Calibri"/>
          <w:b/>
          <w:sz w:val="20"/>
          <w:szCs w:val="20"/>
          <w:lang w:val="en-US"/>
        </w:rPr>
        <w:t>contract completion date</w:t>
      </w:r>
      <w:r w:rsidR="002803BB">
        <w:rPr>
          <w:rStyle w:val="FootnoteReference"/>
          <w:rFonts w:ascii="Calibri" w:eastAsia="Yu Gothic" w:hAnsi="Calibri" w:cs="Calibri"/>
          <w:b/>
          <w:sz w:val="20"/>
          <w:szCs w:val="20"/>
          <w:lang w:val="en-US"/>
        </w:rPr>
        <w:footnoteReference w:id="2"/>
      </w:r>
      <w:r w:rsidRPr="002102E0">
        <w:rPr>
          <w:rFonts w:ascii="Calibri" w:eastAsia="Yu Gothic" w:hAnsi="Calibri" w:cs="Calibri"/>
          <w:sz w:val="20"/>
          <w:szCs w:val="20"/>
          <w:lang w:val="en-US"/>
        </w:rPr>
        <w:t xml:space="preserve">: </w:t>
      </w:r>
      <w:r w:rsidR="0008132F" w:rsidRPr="0008132F">
        <w:rPr>
          <w:rFonts w:ascii="Calibri" w:eastAsia="Yu Gothic" w:hAnsi="Calibri" w:cs="Calibri"/>
          <w:sz w:val="20"/>
          <w:szCs w:val="20"/>
          <w:lang w:val="en-US"/>
        </w:rPr>
        <w:t>no later than August 31st, 2027</w:t>
      </w:r>
      <w:r w:rsidRPr="002102E0">
        <w:rPr>
          <w:rFonts w:ascii="Calibri" w:eastAsia="Yu Gothic" w:hAnsi="Calibri" w:cs="Calibri"/>
          <w:sz w:val="20"/>
          <w:szCs w:val="20"/>
          <w:lang w:val="en-US"/>
        </w:rPr>
        <w:t>.</w:t>
      </w:r>
    </w:p>
    <w:p w14:paraId="172B6293" w14:textId="27942972" w:rsidR="0001735E" w:rsidRPr="00E35AC3" w:rsidRDefault="0001735E" w:rsidP="00E35AC3">
      <w:pPr>
        <w:pStyle w:val="ListParagraph"/>
        <w:numPr>
          <w:ilvl w:val="0"/>
          <w:numId w:val="1"/>
        </w:numPr>
        <w:spacing w:before="120" w:after="120"/>
        <w:contextualSpacing w:val="0"/>
        <w:jc w:val="both"/>
        <w:rPr>
          <w:rFonts w:ascii="Calibri" w:eastAsia="Yu Gothic" w:hAnsi="Calibri" w:cs="Calibri"/>
          <w:b/>
          <w:sz w:val="20"/>
          <w:szCs w:val="20"/>
          <w:lang w:val="en-US"/>
        </w:rPr>
      </w:pPr>
      <w:r w:rsidRPr="002102E0">
        <w:rPr>
          <w:rFonts w:ascii="Calibri" w:eastAsia="Yu Gothic" w:hAnsi="Calibri" w:cs="Calibri"/>
          <w:sz w:val="20"/>
          <w:szCs w:val="20"/>
          <w:lang w:val="en-US"/>
        </w:rPr>
        <w:t>The</w:t>
      </w:r>
      <w:r w:rsidRPr="002102E0">
        <w:rPr>
          <w:rFonts w:ascii="Calibri" w:eastAsia="Yu Gothic" w:hAnsi="Calibri" w:cs="Calibri"/>
          <w:b/>
          <w:sz w:val="20"/>
          <w:szCs w:val="20"/>
          <w:lang w:val="en-US"/>
        </w:rPr>
        <w:t xml:space="preserve"> warranty period</w:t>
      </w:r>
      <w:r w:rsidR="00AD548B">
        <w:rPr>
          <w:rStyle w:val="FootnoteReference"/>
          <w:rFonts w:ascii="Calibri" w:eastAsia="Yu Gothic" w:hAnsi="Calibri" w:cs="Calibri"/>
          <w:b/>
          <w:sz w:val="20"/>
          <w:szCs w:val="20"/>
          <w:lang w:val="en-US"/>
        </w:rPr>
        <w:footnoteReference w:id="3"/>
      </w:r>
      <w:r w:rsidRPr="002102E0">
        <w:rPr>
          <w:rFonts w:ascii="Calibri" w:eastAsia="Yu Gothic" w:hAnsi="Calibri" w:cs="Calibri"/>
          <w:b/>
          <w:sz w:val="20"/>
          <w:szCs w:val="20"/>
          <w:lang w:val="en-US"/>
        </w:rPr>
        <w:t xml:space="preserve"> </w:t>
      </w:r>
      <w:r w:rsidRPr="002102E0">
        <w:rPr>
          <w:rFonts w:ascii="Calibri" w:eastAsia="Yu Gothic" w:hAnsi="Calibri" w:cs="Calibri"/>
          <w:sz w:val="20"/>
          <w:szCs w:val="20"/>
          <w:lang w:val="en-US"/>
        </w:rPr>
        <w:t>of the object of the contract is: ................................ [months].</w:t>
      </w:r>
    </w:p>
    <w:p w14:paraId="59930FA6" w14:textId="18263F9F" w:rsidR="0057735B" w:rsidRPr="002102E0" w:rsidRDefault="0057735B" w:rsidP="00E35AC3">
      <w:pPr>
        <w:pStyle w:val="ListParagraph"/>
        <w:numPr>
          <w:ilvl w:val="0"/>
          <w:numId w:val="1"/>
        </w:numPr>
        <w:spacing w:before="120" w:after="120"/>
        <w:contextualSpacing w:val="0"/>
        <w:jc w:val="both"/>
        <w:rPr>
          <w:rFonts w:ascii="Calibri" w:eastAsia="Yu Gothic" w:hAnsi="Calibri" w:cs="Calibri"/>
          <w:b/>
          <w:sz w:val="20"/>
          <w:szCs w:val="20"/>
          <w:lang w:val="en-US"/>
        </w:rPr>
      </w:pPr>
      <w:r>
        <w:rPr>
          <w:rFonts w:ascii="Calibri" w:eastAsia="Yu Gothic" w:hAnsi="Calibri" w:cs="Calibri"/>
          <w:sz w:val="20"/>
          <w:szCs w:val="20"/>
          <w:lang w:val="en-US"/>
        </w:rPr>
        <w:t>Number of employees</w:t>
      </w:r>
      <w:r w:rsidR="00E03C64">
        <w:rPr>
          <w:rFonts w:ascii="Calibri" w:eastAsia="Yu Gothic" w:hAnsi="Calibri" w:cs="Calibri"/>
          <w:sz w:val="20"/>
          <w:szCs w:val="20"/>
          <w:lang w:val="en-US"/>
        </w:rPr>
        <w:t xml:space="preserve"> </w:t>
      </w:r>
      <w:r w:rsidR="00E03C64" w:rsidRPr="00E35AC3">
        <w:rPr>
          <w:rFonts w:ascii="Calibri" w:hAnsi="Calibri" w:cs="Calibri"/>
          <w:sz w:val="20"/>
          <w:szCs w:val="20"/>
          <w:lang w:val="en-US"/>
        </w:rPr>
        <w:t>for occupational health and safety supervision</w:t>
      </w:r>
      <w:r w:rsidR="003D2E33">
        <w:rPr>
          <w:rFonts w:ascii="Calibri" w:hAnsi="Calibri" w:cs="Calibri"/>
          <w:sz w:val="20"/>
          <w:szCs w:val="20"/>
          <w:lang w:val="en-US"/>
        </w:rPr>
        <w:t xml:space="preserve"> </w:t>
      </w:r>
      <w:r w:rsidR="003D2E33" w:rsidRPr="00E35AC3">
        <w:rPr>
          <w:rFonts w:ascii="Calibri" w:hAnsi="Calibri" w:cs="Calibri"/>
          <w:sz w:val="20"/>
          <w:szCs w:val="20"/>
          <w:lang w:val="en-US"/>
        </w:rPr>
        <w:t>involved in the execution of the contract</w:t>
      </w:r>
      <w:r>
        <w:rPr>
          <w:rFonts w:ascii="Calibri" w:eastAsia="Yu Gothic" w:hAnsi="Calibri" w:cs="Calibri"/>
          <w:sz w:val="20"/>
          <w:szCs w:val="20"/>
          <w:lang w:val="en-US"/>
        </w:rPr>
        <w:t xml:space="preserve">: </w:t>
      </w:r>
      <w:r w:rsidR="00803295" w:rsidRPr="002102E0">
        <w:rPr>
          <w:rFonts w:ascii="Calibri" w:eastAsia="Yu Gothic" w:hAnsi="Calibri" w:cs="Calibri"/>
          <w:sz w:val="20"/>
          <w:szCs w:val="20"/>
          <w:lang w:val="en-US"/>
        </w:rPr>
        <w:t>...............................</w:t>
      </w:r>
      <w:r w:rsidR="00803295">
        <w:rPr>
          <w:rFonts w:ascii="Calibri" w:eastAsia="Yu Gothic" w:hAnsi="Calibri" w:cs="Calibri"/>
          <w:sz w:val="20"/>
          <w:szCs w:val="20"/>
          <w:lang w:val="en-US"/>
        </w:rPr>
        <w:t>.</w:t>
      </w:r>
    </w:p>
    <w:p w14:paraId="6806BEF9" w14:textId="77777777" w:rsidR="0046660A" w:rsidRPr="0046660A" w:rsidRDefault="0046660A" w:rsidP="00E35AC3">
      <w:pPr>
        <w:pStyle w:val="ListParagraph"/>
        <w:numPr>
          <w:ilvl w:val="0"/>
          <w:numId w:val="1"/>
        </w:numPr>
        <w:rPr>
          <w:rFonts w:ascii="Calibri" w:eastAsia="Yu Gothic" w:hAnsi="Calibri" w:cs="Calibri"/>
          <w:bCs/>
          <w:sz w:val="20"/>
          <w:szCs w:val="20"/>
          <w:lang w:val="en-US"/>
        </w:rPr>
      </w:pPr>
      <w:r w:rsidRPr="0046660A">
        <w:rPr>
          <w:rFonts w:ascii="Calibri" w:eastAsia="Yu Gothic" w:hAnsi="Calibri" w:cs="Calibri"/>
          <w:bCs/>
          <w:sz w:val="20"/>
          <w:szCs w:val="20"/>
          <w:lang w:val="en-US"/>
        </w:rPr>
        <w:t>I declare that the object of the tender offer has the following parameters:</w:t>
      </w:r>
    </w:p>
    <w:tbl>
      <w:tblPr>
        <w:tblStyle w:val="TableGrid0"/>
        <w:tblW w:w="9638" w:type="dxa"/>
        <w:tblInd w:w="-2" w:type="dxa"/>
        <w:tblCellMar>
          <w:top w:w="98" w:type="dxa"/>
          <w:right w:w="64" w:type="dxa"/>
        </w:tblCellMar>
        <w:tblLook w:val="04A0" w:firstRow="1" w:lastRow="0" w:firstColumn="1" w:lastColumn="0" w:noHBand="0" w:noVBand="1"/>
      </w:tblPr>
      <w:tblGrid>
        <w:gridCol w:w="591"/>
        <w:gridCol w:w="3952"/>
        <w:gridCol w:w="2983"/>
        <w:gridCol w:w="2112"/>
      </w:tblGrid>
      <w:tr w:rsidR="00962054" w:rsidRPr="00C41754" w14:paraId="29BEDCF7" w14:textId="77777777" w:rsidTr="56427E10">
        <w:trPr>
          <w:trHeight w:val="20"/>
        </w:trPr>
        <w:tc>
          <w:tcPr>
            <w:tcW w:w="9638" w:type="dxa"/>
            <w:gridSpan w:val="4"/>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BFBFBF" w:themeFill="background1" w:themeFillShade="BF"/>
            <w:vAlign w:val="center"/>
          </w:tcPr>
          <w:p w14:paraId="1621CCEA" w14:textId="0BA6D053" w:rsidR="00962054" w:rsidRPr="002102E0" w:rsidRDefault="00932BA2" w:rsidP="00E00A8F">
            <w:pPr>
              <w:spacing w:before="60" w:after="60"/>
              <w:jc w:val="center"/>
              <w:rPr>
                <w:rFonts w:ascii="Calibri" w:hAnsi="Calibri" w:cs="Calibri"/>
                <w:i/>
                <w:sz w:val="18"/>
                <w:szCs w:val="18"/>
              </w:rPr>
            </w:pPr>
            <w:r w:rsidRPr="002102E0">
              <w:rPr>
                <w:rFonts w:ascii="Calibri" w:hAnsi="Calibri" w:cs="Calibri"/>
                <w:b/>
                <w:sz w:val="18"/>
                <w:szCs w:val="18"/>
              </w:rPr>
              <w:t>TECHNICAL SPECIFICATIONS</w:t>
            </w:r>
          </w:p>
        </w:tc>
      </w:tr>
      <w:tr w:rsidR="004C50DF" w:rsidRPr="00232613" w14:paraId="48EC9578" w14:textId="77777777" w:rsidTr="00E35AC3">
        <w:trPr>
          <w:trHeight w:val="598"/>
        </w:trPr>
        <w:tc>
          <w:tcPr>
            <w:tcW w:w="591"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EEEEEE"/>
            <w:vAlign w:val="center"/>
          </w:tcPr>
          <w:p w14:paraId="1A2FACCD" w14:textId="223A4587" w:rsidR="004C50DF" w:rsidRPr="002102E0" w:rsidRDefault="004C50DF" w:rsidP="002102E0">
            <w:pPr>
              <w:spacing w:before="60" w:after="60"/>
              <w:jc w:val="center"/>
              <w:rPr>
                <w:rFonts w:ascii="Calibri" w:hAnsi="Calibri" w:cs="Calibri"/>
                <w:sz w:val="18"/>
                <w:szCs w:val="18"/>
              </w:rPr>
            </w:pPr>
            <w:r w:rsidRPr="002102E0">
              <w:rPr>
                <w:rFonts w:ascii="Calibri" w:hAnsi="Calibri" w:cs="Calibri"/>
                <w:b/>
                <w:sz w:val="18"/>
                <w:szCs w:val="18"/>
              </w:rPr>
              <w:t>No.</w:t>
            </w:r>
          </w:p>
        </w:tc>
        <w:tc>
          <w:tcPr>
            <w:tcW w:w="3952"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EEEEEE"/>
            <w:vAlign w:val="center"/>
          </w:tcPr>
          <w:p w14:paraId="3204E960" w14:textId="3CA5DA40" w:rsidR="004C50DF" w:rsidRPr="002102E0" w:rsidRDefault="004C50DF" w:rsidP="00197073">
            <w:pPr>
              <w:spacing w:before="60" w:after="60"/>
              <w:ind w:left="66"/>
              <w:jc w:val="center"/>
              <w:rPr>
                <w:rFonts w:ascii="Calibri" w:hAnsi="Calibri" w:cs="Calibri"/>
                <w:sz w:val="18"/>
                <w:szCs w:val="18"/>
              </w:rPr>
            </w:pPr>
            <w:r w:rsidRPr="002102E0">
              <w:rPr>
                <w:rFonts w:ascii="Calibri" w:hAnsi="Calibri" w:cs="Calibri"/>
                <w:b/>
                <w:sz w:val="18"/>
                <w:szCs w:val="18"/>
              </w:rPr>
              <w:t>Parameter</w:t>
            </w:r>
          </w:p>
        </w:tc>
        <w:tc>
          <w:tcPr>
            <w:tcW w:w="2983"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EEEEEE"/>
          </w:tcPr>
          <w:p w14:paraId="3773ED97" w14:textId="60463D62" w:rsidR="004C50DF" w:rsidRPr="002102E0" w:rsidRDefault="004C50DF" w:rsidP="004C50DF">
            <w:pPr>
              <w:spacing w:before="60" w:after="60"/>
              <w:jc w:val="center"/>
              <w:rPr>
                <w:rFonts w:ascii="Calibri" w:eastAsia="Calibri" w:hAnsi="Calibri" w:cs="Calibri"/>
                <w:b/>
                <w:sz w:val="18"/>
                <w:szCs w:val="18"/>
              </w:rPr>
            </w:pPr>
            <w:r w:rsidRPr="002102E0">
              <w:rPr>
                <w:rFonts w:ascii="Calibri" w:hAnsi="Calibri" w:cs="Calibri"/>
                <w:b/>
                <w:sz w:val="18"/>
                <w:szCs w:val="18"/>
              </w:rPr>
              <w:t>Fulfils (Yes/No)</w:t>
            </w:r>
          </w:p>
        </w:tc>
        <w:tc>
          <w:tcPr>
            <w:tcW w:w="2112"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EEEEEE"/>
            <w:vAlign w:val="center"/>
          </w:tcPr>
          <w:p w14:paraId="756E8F32" w14:textId="2CF6E483" w:rsidR="004C50DF" w:rsidRPr="002102E0" w:rsidRDefault="004C50DF" w:rsidP="00197073">
            <w:pPr>
              <w:spacing w:before="60" w:after="60"/>
              <w:jc w:val="center"/>
              <w:rPr>
                <w:rFonts w:ascii="Calibri" w:hAnsi="Calibri" w:cs="Calibri"/>
                <w:sz w:val="18"/>
                <w:szCs w:val="18"/>
                <w:lang w:val="en-US"/>
              </w:rPr>
            </w:pPr>
            <w:r w:rsidRPr="002102E0">
              <w:rPr>
                <w:rFonts w:ascii="Calibri" w:hAnsi="Calibri" w:cs="Calibri"/>
                <w:b/>
                <w:sz w:val="18"/>
                <w:szCs w:val="18"/>
                <w:lang w:val="en-US"/>
              </w:rPr>
              <w:t>Explanation of the offered equivalent solution</w:t>
            </w:r>
            <w:r w:rsidRPr="002102E0">
              <w:rPr>
                <w:rStyle w:val="FootnoteReference"/>
                <w:rFonts w:ascii="Calibri" w:hAnsi="Calibri" w:cs="Calibri"/>
                <w:b/>
                <w:sz w:val="18"/>
                <w:szCs w:val="18"/>
                <w:lang w:val="en-US"/>
              </w:rPr>
              <w:footnoteReference w:id="4"/>
            </w:r>
          </w:p>
        </w:tc>
      </w:tr>
      <w:tr w:rsidR="00962054" w:rsidRPr="00B62157" w14:paraId="55775FCB" w14:textId="77777777" w:rsidTr="56427E10">
        <w:trPr>
          <w:trHeight w:val="356"/>
        </w:trPr>
        <w:tc>
          <w:tcPr>
            <w:tcW w:w="591"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BFBFBF" w:themeFill="background1" w:themeFillShade="BF"/>
            <w:vAlign w:val="center"/>
          </w:tcPr>
          <w:p w14:paraId="01B5E87C" w14:textId="25134D10" w:rsidR="00962054" w:rsidRPr="002102E0" w:rsidRDefault="00962054" w:rsidP="00E00A8F">
            <w:pPr>
              <w:spacing w:before="60" w:after="60"/>
              <w:ind w:left="67"/>
              <w:jc w:val="center"/>
              <w:rPr>
                <w:rFonts w:ascii="Calibri" w:hAnsi="Calibri" w:cs="Calibri"/>
                <w:i/>
                <w:sz w:val="18"/>
                <w:szCs w:val="18"/>
                <w:lang w:val="en-US"/>
              </w:rPr>
            </w:pPr>
          </w:p>
        </w:tc>
        <w:tc>
          <w:tcPr>
            <w:tcW w:w="9047" w:type="dxa"/>
            <w:gridSpan w:val="3"/>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BFBFBF" w:themeFill="background1" w:themeFillShade="BF"/>
            <w:vAlign w:val="center"/>
          </w:tcPr>
          <w:p w14:paraId="3AA48B0E" w14:textId="04FB3535" w:rsidR="00962054" w:rsidRPr="002102E0" w:rsidRDefault="00AE5B2A" w:rsidP="00E00A8F">
            <w:pPr>
              <w:spacing w:before="60" w:after="60"/>
              <w:jc w:val="center"/>
              <w:rPr>
                <w:rFonts w:ascii="Calibri" w:hAnsi="Calibri" w:cs="Calibri"/>
                <w:sz w:val="18"/>
                <w:szCs w:val="18"/>
                <w:lang w:val="en-US"/>
              </w:rPr>
            </w:pPr>
            <w:r>
              <w:rPr>
                <w:rFonts w:ascii="Calibri" w:eastAsia="Calibri" w:hAnsi="Calibri" w:cs="Calibri"/>
                <w:b/>
                <w:sz w:val="18"/>
                <w:szCs w:val="18"/>
                <w:lang w:val="en-US"/>
              </w:rPr>
              <w:t>Mechanical installation</w:t>
            </w:r>
          </w:p>
        </w:tc>
      </w:tr>
      <w:tr w:rsidR="004C50DF" w:rsidRPr="00232613" w14:paraId="16334F4B" w14:textId="77777777" w:rsidTr="0022493A">
        <w:trPr>
          <w:trHeight w:val="211"/>
        </w:trPr>
        <w:tc>
          <w:tcPr>
            <w:tcW w:w="591"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FA2D911" w14:textId="77777777" w:rsidR="004C50DF" w:rsidRPr="002102E0" w:rsidRDefault="004C50DF" w:rsidP="00425578">
            <w:pPr>
              <w:spacing w:before="60" w:after="60"/>
              <w:ind w:left="67"/>
              <w:jc w:val="center"/>
              <w:rPr>
                <w:rFonts w:ascii="Calibri" w:hAnsi="Calibri" w:cs="Calibri"/>
                <w:sz w:val="16"/>
                <w:szCs w:val="16"/>
              </w:rPr>
            </w:pPr>
            <w:r w:rsidRPr="002102E0">
              <w:rPr>
                <w:rFonts w:ascii="Calibri" w:eastAsia="Calibri" w:hAnsi="Calibri" w:cs="Calibri"/>
                <w:b/>
                <w:sz w:val="16"/>
                <w:szCs w:val="16"/>
              </w:rPr>
              <w:t>1</w:t>
            </w:r>
          </w:p>
        </w:tc>
        <w:tc>
          <w:tcPr>
            <w:tcW w:w="395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56E57B7" w14:textId="36FC09B1" w:rsidR="004C50DF" w:rsidRPr="00E35AC3" w:rsidRDefault="004C50DF" w:rsidP="00E35AC3">
            <w:pPr>
              <w:spacing w:before="120" w:after="120"/>
              <w:ind w:left="130"/>
              <w:rPr>
                <w:rFonts w:ascii="Calibri" w:hAnsi="Calibri" w:cs="Calibri"/>
                <w:sz w:val="18"/>
                <w:szCs w:val="18"/>
                <w:lang w:val="en-US"/>
              </w:rPr>
            </w:pPr>
            <w:r w:rsidRPr="00E35AC3">
              <w:rPr>
                <w:rFonts w:ascii="Calibri" w:hAnsi="Calibri" w:cs="Calibri"/>
                <w:sz w:val="18"/>
                <w:szCs w:val="18"/>
                <w:lang w:val="en-US"/>
              </w:rPr>
              <w:t xml:space="preserve">Complete mechanical assembly of </w:t>
            </w:r>
            <w:r w:rsidR="00686BD5" w:rsidRPr="00686BD5">
              <w:rPr>
                <w:rFonts w:ascii="Calibri" w:hAnsi="Calibri" w:cs="Calibri"/>
                <w:sz w:val="18"/>
                <w:szCs w:val="18"/>
                <w:lang w:val="en-US"/>
              </w:rPr>
              <w:t>Dieffenbacher</w:t>
            </w:r>
            <w:r w:rsidRPr="00E35AC3">
              <w:rPr>
                <w:rFonts w:ascii="Calibri" w:hAnsi="Calibri" w:cs="Calibri"/>
                <w:sz w:val="18"/>
                <w:szCs w:val="18"/>
                <w:lang w:val="en-US"/>
              </w:rPr>
              <w:t xml:space="preserve"> equipment</w:t>
            </w:r>
          </w:p>
        </w:tc>
        <w:tc>
          <w:tcPr>
            <w:tcW w:w="298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2474324" w14:textId="77777777" w:rsidR="004C50DF" w:rsidRPr="002102E0" w:rsidRDefault="004C50DF" w:rsidP="00425578">
            <w:pPr>
              <w:spacing w:before="60" w:after="60"/>
              <w:rPr>
                <w:rFonts w:ascii="Calibri" w:hAnsi="Calibri" w:cs="Calibri"/>
                <w:i/>
                <w:sz w:val="16"/>
                <w:szCs w:val="16"/>
                <w:lang w:val="en-US"/>
              </w:rPr>
            </w:pPr>
          </w:p>
        </w:tc>
        <w:tc>
          <w:tcPr>
            <w:tcW w:w="211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2E78056" w14:textId="77777777" w:rsidR="004C50DF" w:rsidRPr="002102E0" w:rsidRDefault="004C50DF" w:rsidP="00425578">
            <w:pPr>
              <w:spacing w:before="60" w:after="60"/>
              <w:rPr>
                <w:rFonts w:ascii="Calibri" w:hAnsi="Calibri" w:cs="Calibri"/>
                <w:i/>
                <w:sz w:val="16"/>
                <w:szCs w:val="16"/>
                <w:lang w:val="en-US"/>
              </w:rPr>
            </w:pPr>
          </w:p>
        </w:tc>
      </w:tr>
      <w:tr w:rsidR="004C50DF" w:rsidRPr="00C41754" w14:paraId="451074D4" w14:textId="77777777" w:rsidTr="00AF0DD3">
        <w:trPr>
          <w:trHeight w:val="376"/>
        </w:trPr>
        <w:tc>
          <w:tcPr>
            <w:tcW w:w="591"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975A0E0" w14:textId="77777777" w:rsidR="004C50DF" w:rsidRPr="002102E0" w:rsidRDefault="004C50DF" w:rsidP="00425578">
            <w:pPr>
              <w:spacing w:before="60" w:after="60"/>
              <w:ind w:left="67"/>
              <w:jc w:val="center"/>
              <w:rPr>
                <w:rFonts w:ascii="Calibri" w:hAnsi="Calibri" w:cs="Calibri"/>
                <w:sz w:val="16"/>
                <w:szCs w:val="16"/>
              </w:rPr>
            </w:pPr>
            <w:r w:rsidRPr="002102E0">
              <w:rPr>
                <w:rFonts w:ascii="Calibri" w:eastAsia="Calibri" w:hAnsi="Calibri" w:cs="Calibri"/>
                <w:b/>
                <w:sz w:val="16"/>
                <w:szCs w:val="16"/>
              </w:rPr>
              <w:t>2</w:t>
            </w:r>
          </w:p>
        </w:tc>
        <w:tc>
          <w:tcPr>
            <w:tcW w:w="395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0A986CB" w14:textId="3C852D95" w:rsidR="004C50DF" w:rsidRPr="00E35AC3" w:rsidRDefault="004C50DF" w:rsidP="00E35AC3">
            <w:pPr>
              <w:spacing w:before="120" w:after="120"/>
              <w:ind w:left="130"/>
              <w:rPr>
                <w:rFonts w:ascii="Calibri" w:hAnsi="Calibri" w:cs="Calibri"/>
                <w:sz w:val="18"/>
                <w:szCs w:val="18"/>
              </w:rPr>
            </w:pPr>
            <w:r w:rsidRPr="00E35AC3">
              <w:rPr>
                <w:rFonts w:ascii="Calibri" w:hAnsi="Calibri" w:cs="Calibri"/>
                <w:sz w:val="18"/>
                <w:szCs w:val="18"/>
              </w:rPr>
              <w:t>Provision of lifting equipment</w:t>
            </w:r>
          </w:p>
        </w:tc>
        <w:tc>
          <w:tcPr>
            <w:tcW w:w="298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D890E82" w14:textId="77777777" w:rsidR="004C50DF" w:rsidRPr="002102E0" w:rsidRDefault="004C50DF" w:rsidP="00425578">
            <w:pPr>
              <w:spacing w:before="60" w:after="60"/>
              <w:rPr>
                <w:rFonts w:ascii="Calibri" w:hAnsi="Calibri" w:cs="Calibri"/>
                <w:i/>
                <w:sz w:val="16"/>
                <w:szCs w:val="16"/>
                <w:lang w:val="en-US"/>
              </w:rPr>
            </w:pPr>
          </w:p>
        </w:tc>
        <w:tc>
          <w:tcPr>
            <w:tcW w:w="211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DFE6FB7" w14:textId="77777777" w:rsidR="004C50DF" w:rsidRPr="002102E0" w:rsidRDefault="004C50DF" w:rsidP="00425578">
            <w:pPr>
              <w:spacing w:before="60" w:after="60"/>
              <w:rPr>
                <w:rFonts w:ascii="Calibri" w:hAnsi="Calibri" w:cs="Calibri"/>
                <w:i/>
                <w:sz w:val="16"/>
                <w:szCs w:val="16"/>
                <w:lang w:val="en-US"/>
              </w:rPr>
            </w:pPr>
          </w:p>
        </w:tc>
      </w:tr>
      <w:tr w:rsidR="004C50DF" w:rsidRPr="00232613" w14:paraId="579B7DAB" w14:textId="77777777" w:rsidTr="002112D4">
        <w:trPr>
          <w:trHeight w:val="376"/>
        </w:trPr>
        <w:tc>
          <w:tcPr>
            <w:tcW w:w="591"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551FD19" w14:textId="2BF8750F" w:rsidR="004C50DF" w:rsidRPr="002102E0" w:rsidRDefault="004C50DF" w:rsidP="00425578">
            <w:pPr>
              <w:spacing w:before="60" w:after="60"/>
              <w:ind w:left="67"/>
              <w:jc w:val="center"/>
              <w:rPr>
                <w:rFonts w:ascii="Calibri" w:eastAsia="Calibri" w:hAnsi="Calibri" w:cs="Calibri"/>
                <w:b/>
                <w:sz w:val="16"/>
                <w:szCs w:val="16"/>
              </w:rPr>
            </w:pPr>
            <w:r>
              <w:rPr>
                <w:rFonts w:ascii="Calibri" w:eastAsia="Calibri" w:hAnsi="Calibri" w:cs="Calibri"/>
                <w:b/>
                <w:sz w:val="16"/>
                <w:szCs w:val="16"/>
              </w:rPr>
              <w:t>3</w:t>
            </w:r>
          </w:p>
        </w:tc>
        <w:tc>
          <w:tcPr>
            <w:tcW w:w="395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567A30A" w14:textId="48981420" w:rsidR="004C50DF" w:rsidRPr="00E35AC3" w:rsidDel="00357AD0" w:rsidRDefault="004C50DF" w:rsidP="00E35AC3">
            <w:pPr>
              <w:spacing w:before="120" w:after="120"/>
              <w:ind w:left="130"/>
              <w:rPr>
                <w:rFonts w:ascii="Calibri" w:eastAsia="Verdana" w:hAnsi="Calibri" w:cs="Calibri"/>
                <w:b/>
                <w:color w:val="000000"/>
                <w:sz w:val="18"/>
                <w:szCs w:val="18"/>
                <w:lang w:val="en-US" w:eastAsia="pl-PL"/>
              </w:rPr>
            </w:pPr>
            <w:r w:rsidRPr="00E35AC3">
              <w:rPr>
                <w:rFonts w:ascii="Calibri" w:hAnsi="Calibri" w:cs="Calibri"/>
                <w:sz w:val="18"/>
                <w:szCs w:val="18"/>
                <w:lang w:val="en-US"/>
              </w:rPr>
              <w:t>Provision and installation of scaffolding (if necessary)</w:t>
            </w:r>
          </w:p>
        </w:tc>
        <w:tc>
          <w:tcPr>
            <w:tcW w:w="298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FAE7EB7" w14:textId="77777777" w:rsidR="004C50DF" w:rsidRPr="002102E0" w:rsidRDefault="004C50DF" w:rsidP="00425578">
            <w:pPr>
              <w:spacing w:before="60" w:after="60"/>
              <w:rPr>
                <w:rFonts w:ascii="Calibri" w:hAnsi="Calibri" w:cs="Calibri"/>
                <w:i/>
                <w:sz w:val="16"/>
                <w:szCs w:val="16"/>
                <w:lang w:val="en-US"/>
              </w:rPr>
            </w:pPr>
          </w:p>
        </w:tc>
        <w:tc>
          <w:tcPr>
            <w:tcW w:w="211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44008B8" w14:textId="77777777" w:rsidR="004C50DF" w:rsidRPr="002102E0" w:rsidRDefault="004C50DF" w:rsidP="00425578">
            <w:pPr>
              <w:spacing w:before="60" w:after="60"/>
              <w:rPr>
                <w:rFonts w:ascii="Calibri" w:hAnsi="Calibri" w:cs="Calibri"/>
                <w:i/>
                <w:sz w:val="16"/>
                <w:szCs w:val="16"/>
                <w:lang w:val="en-US"/>
              </w:rPr>
            </w:pPr>
          </w:p>
        </w:tc>
      </w:tr>
      <w:tr w:rsidR="004C50DF" w:rsidRPr="00232613" w14:paraId="5E2ECF1C" w14:textId="77777777" w:rsidTr="00B033A9">
        <w:trPr>
          <w:trHeight w:val="376"/>
        </w:trPr>
        <w:tc>
          <w:tcPr>
            <w:tcW w:w="591"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1556C8C" w14:textId="4D01291C" w:rsidR="004C50DF" w:rsidRPr="00E35AC3" w:rsidRDefault="004C50DF" w:rsidP="00425578">
            <w:pPr>
              <w:spacing w:before="60" w:after="60"/>
              <w:ind w:left="67"/>
              <w:jc w:val="center"/>
              <w:rPr>
                <w:rFonts w:ascii="Calibri" w:eastAsia="Calibri" w:hAnsi="Calibri" w:cs="Calibri"/>
                <w:b/>
                <w:sz w:val="16"/>
                <w:szCs w:val="16"/>
                <w:lang w:val="en-US"/>
              </w:rPr>
            </w:pPr>
            <w:r>
              <w:rPr>
                <w:rFonts w:ascii="Calibri" w:eastAsia="Calibri" w:hAnsi="Calibri" w:cs="Calibri"/>
                <w:b/>
                <w:sz w:val="16"/>
                <w:szCs w:val="16"/>
                <w:lang w:val="en-US"/>
              </w:rPr>
              <w:t>4</w:t>
            </w:r>
          </w:p>
        </w:tc>
        <w:tc>
          <w:tcPr>
            <w:tcW w:w="395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5321053" w14:textId="0D48ED5D" w:rsidR="004C50DF" w:rsidRPr="00E35AC3" w:rsidDel="00357AD0" w:rsidRDefault="004C50DF" w:rsidP="00E35AC3">
            <w:pPr>
              <w:spacing w:before="120" w:after="120"/>
              <w:ind w:left="130"/>
              <w:rPr>
                <w:rFonts w:ascii="Calibri" w:eastAsia="Verdana" w:hAnsi="Calibri" w:cs="Calibri"/>
                <w:b/>
                <w:color w:val="000000"/>
                <w:sz w:val="18"/>
                <w:szCs w:val="18"/>
                <w:lang w:val="en-US" w:eastAsia="pl-PL"/>
              </w:rPr>
            </w:pPr>
            <w:r w:rsidRPr="00E35AC3">
              <w:rPr>
                <w:rFonts w:ascii="Calibri" w:hAnsi="Calibri" w:cs="Calibri"/>
                <w:sz w:val="18"/>
                <w:szCs w:val="18"/>
                <w:lang w:val="en-US"/>
              </w:rPr>
              <w:t>Installation of glue tanks: 1×85 m3, 6×60 m3</w:t>
            </w:r>
          </w:p>
        </w:tc>
        <w:tc>
          <w:tcPr>
            <w:tcW w:w="298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1173744" w14:textId="77777777" w:rsidR="004C50DF" w:rsidRPr="002102E0" w:rsidRDefault="004C50DF" w:rsidP="00425578">
            <w:pPr>
              <w:spacing w:before="60" w:after="60"/>
              <w:rPr>
                <w:rFonts w:ascii="Calibri" w:hAnsi="Calibri" w:cs="Calibri"/>
                <w:i/>
                <w:sz w:val="16"/>
                <w:szCs w:val="16"/>
                <w:lang w:val="en-US"/>
              </w:rPr>
            </w:pPr>
          </w:p>
        </w:tc>
        <w:tc>
          <w:tcPr>
            <w:tcW w:w="211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2AFD297" w14:textId="77777777" w:rsidR="004C50DF" w:rsidRPr="002102E0" w:rsidRDefault="004C50DF" w:rsidP="00425578">
            <w:pPr>
              <w:spacing w:before="60" w:after="60"/>
              <w:rPr>
                <w:rFonts w:ascii="Calibri" w:hAnsi="Calibri" w:cs="Calibri"/>
                <w:i/>
                <w:sz w:val="16"/>
                <w:szCs w:val="16"/>
                <w:lang w:val="en-US"/>
              </w:rPr>
            </w:pPr>
          </w:p>
        </w:tc>
      </w:tr>
      <w:tr w:rsidR="00096058" w:rsidRPr="00232613" w14:paraId="17F2C3D2" w14:textId="77777777" w:rsidTr="005E0F8C">
        <w:trPr>
          <w:trHeight w:val="376"/>
        </w:trPr>
        <w:tc>
          <w:tcPr>
            <w:tcW w:w="591"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C4054D7" w14:textId="18C5F989" w:rsidR="00096058" w:rsidRPr="00E35AC3" w:rsidRDefault="00096058" w:rsidP="00425578">
            <w:pPr>
              <w:spacing w:before="60" w:after="60"/>
              <w:ind w:left="67"/>
              <w:jc w:val="center"/>
              <w:rPr>
                <w:rFonts w:ascii="Calibri" w:eastAsia="Calibri" w:hAnsi="Calibri" w:cs="Calibri"/>
                <w:b/>
                <w:sz w:val="16"/>
                <w:szCs w:val="16"/>
                <w:lang w:val="en-US"/>
              </w:rPr>
            </w:pPr>
            <w:r>
              <w:rPr>
                <w:rFonts w:ascii="Calibri" w:eastAsia="Calibri" w:hAnsi="Calibri" w:cs="Calibri"/>
                <w:b/>
                <w:sz w:val="16"/>
                <w:szCs w:val="16"/>
                <w:lang w:val="en-US"/>
              </w:rPr>
              <w:lastRenderedPageBreak/>
              <w:t>5</w:t>
            </w:r>
          </w:p>
        </w:tc>
        <w:tc>
          <w:tcPr>
            <w:tcW w:w="395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B0364F2" w14:textId="16E3F03E" w:rsidR="00096058" w:rsidRPr="00E35AC3" w:rsidDel="00357AD0" w:rsidRDefault="00096058" w:rsidP="00E35AC3">
            <w:pPr>
              <w:spacing w:before="120" w:after="120"/>
              <w:ind w:left="130"/>
              <w:rPr>
                <w:rFonts w:ascii="Calibri" w:eastAsia="Verdana" w:hAnsi="Calibri" w:cs="Calibri"/>
                <w:b/>
                <w:color w:val="000000"/>
                <w:sz w:val="18"/>
                <w:szCs w:val="18"/>
                <w:lang w:val="en-US" w:eastAsia="pl-PL"/>
              </w:rPr>
            </w:pPr>
            <w:r w:rsidRPr="00E35AC3">
              <w:rPr>
                <w:rFonts w:ascii="Calibri" w:hAnsi="Calibri" w:cs="Calibri"/>
                <w:sz w:val="18"/>
                <w:szCs w:val="18"/>
                <w:lang w:val="en-US"/>
              </w:rPr>
              <w:t xml:space="preserve">Execution of works in accordance with </w:t>
            </w:r>
            <w:r w:rsidR="009404CF">
              <w:rPr>
                <w:rFonts w:ascii="Calibri" w:hAnsi="Calibri" w:cs="Calibri"/>
                <w:sz w:val="18"/>
                <w:szCs w:val="18"/>
                <w:lang w:val="en-US"/>
              </w:rPr>
              <w:t xml:space="preserve">provided </w:t>
            </w:r>
            <w:r w:rsidRPr="00E35AC3">
              <w:rPr>
                <w:rFonts w:ascii="Calibri" w:hAnsi="Calibri" w:cs="Calibri"/>
                <w:sz w:val="18"/>
                <w:szCs w:val="18"/>
                <w:lang w:val="en-US"/>
              </w:rPr>
              <w:t>documentation and 3D model</w:t>
            </w:r>
          </w:p>
        </w:tc>
        <w:tc>
          <w:tcPr>
            <w:tcW w:w="298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3046D64" w14:textId="77777777" w:rsidR="00096058" w:rsidRPr="002102E0" w:rsidRDefault="00096058" w:rsidP="00425578">
            <w:pPr>
              <w:spacing w:before="60" w:after="60"/>
              <w:rPr>
                <w:rFonts w:ascii="Calibri" w:hAnsi="Calibri" w:cs="Calibri"/>
                <w:i/>
                <w:sz w:val="16"/>
                <w:szCs w:val="16"/>
                <w:lang w:val="en-US"/>
              </w:rPr>
            </w:pPr>
          </w:p>
        </w:tc>
        <w:tc>
          <w:tcPr>
            <w:tcW w:w="211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BE554CB" w14:textId="77777777" w:rsidR="00096058" w:rsidRPr="002102E0" w:rsidRDefault="00096058" w:rsidP="00425578">
            <w:pPr>
              <w:spacing w:before="60" w:after="60"/>
              <w:rPr>
                <w:rFonts w:ascii="Calibri" w:hAnsi="Calibri" w:cs="Calibri"/>
                <w:i/>
                <w:sz w:val="16"/>
                <w:szCs w:val="16"/>
                <w:lang w:val="en-US"/>
              </w:rPr>
            </w:pPr>
          </w:p>
        </w:tc>
      </w:tr>
      <w:tr w:rsidR="00425578" w:rsidRPr="00425578" w14:paraId="42251608" w14:textId="77777777" w:rsidTr="00E35AC3">
        <w:trPr>
          <w:trHeight w:val="354"/>
        </w:trPr>
        <w:tc>
          <w:tcPr>
            <w:tcW w:w="9638" w:type="dxa"/>
            <w:gridSpan w:val="4"/>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BFBFBF" w:themeFill="background1" w:themeFillShade="BF"/>
            <w:vAlign w:val="center"/>
          </w:tcPr>
          <w:p w14:paraId="4B84D67B" w14:textId="215EF611" w:rsidR="00425578" w:rsidRPr="002102E0" w:rsidRDefault="00077337" w:rsidP="00E35AC3">
            <w:pPr>
              <w:spacing w:before="60" w:after="60"/>
              <w:jc w:val="center"/>
              <w:rPr>
                <w:rFonts w:ascii="Calibri" w:hAnsi="Calibri" w:cs="Calibri"/>
                <w:i/>
                <w:sz w:val="16"/>
                <w:szCs w:val="16"/>
                <w:lang w:val="en-US"/>
              </w:rPr>
            </w:pPr>
            <w:r w:rsidRPr="00E35AC3">
              <w:rPr>
                <w:rFonts w:ascii="Calibri" w:eastAsia="Calibri" w:hAnsi="Calibri" w:cs="Calibri"/>
                <w:b/>
                <w:sz w:val="18"/>
                <w:szCs w:val="18"/>
                <w:lang w:val="en-US"/>
              </w:rPr>
              <w:t>Process Connections</w:t>
            </w:r>
          </w:p>
        </w:tc>
      </w:tr>
      <w:tr w:rsidR="00096058" w:rsidRPr="00232613" w14:paraId="6EB107EC" w14:textId="77777777" w:rsidTr="003916EF">
        <w:trPr>
          <w:trHeight w:val="354"/>
        </w:trPr>
        <w:tc>
          <w:tcPr>
            <w:tcW w:w="591"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A2BB147" w14:textId="308C45D8" w:rsidR="00096058" w:rsidRPr="00E35AC3" w:rsidRDefault="00096058" w:rsidP="000E18A5">
            <w:pPr>
              <w:spacing w:before="60" w:after="60"/>
              <w:ind w:left="67"/>
              <w:jc w:val="center"/>
              <w:rPr>
                <w:rFonts w:ascii="Calibri" w:eastAsia="Calibri" w:hAnsi="Calibri" w:cs="Calibri"/>
                <w:b/>
                <w:sz w:val="16"/>
                <w:szCs w:val="16"/>
                <w:lang w:val="en-US"/>
              </w:rPr>
            </w:pPr>
            <w:r>
              <w:rPr>
                <w:rFonts w:ascii="Calibri" w:eastAsia="Calibri" w:hAnsi="Calibri" w:cs="Calibri"/>
                <w:b/>
                <w:sz w:val="16"/>
                <w:szCs w:val="16"/>
                <w:lang w:val="en-US"/>
              </w:rPr>
              <w:t>1</w:t>
            </w:r>
          </w:p>
        </w:tc>
        <w:tc>
          <w:tcPr>
            <w:tcW w:w="3952"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093CC637" w14:textId="4350E878" w:rsidR="00096058" w:rsidRPr="00425578" w:rsidRDefault="00096058" w:rsidP="000E18A5">
            <w:pPr>
              <w:spacing w:before="120" w:after="120"/>
              <w:ind w:left="130"/>
              <w:rPr>
                <w:rFonts w:ascii="Calibri" w:hAnsi="Calibri" w:cs="Calibri"/>
                <w:sz w:val="18"/>
                <w:szCs w:val="18"/>
                <w:lang w:val="en-US"/>
              </w:rPr>
            </w:pPr>
            <w:r w:rsidRPr="00E35AC3">
              <w:rPr>
                <w:rFonts w:ascii="Calibri" w:hAnsi="Calibri" w:cs="Calibri"/>
                <w:sz w:val="18"/>
                <w:szCs w:val="18"/>
                <w:lang w:val="en-US"/>
              </w:rPr>
              <w:t>Installation in glue kitchen and connections to</w:t>
            </w:r>
            <w:r w:rsidR="00686BD5">
              <w:rPr>
                <w:rFonts w:ascii="Calibri" w:hAnsi="Calibri" w:cs="Calibri"/>
                <w:sz w:val="18"/>
                <w:szCs w:val="18"/>
                <w:lang w:val="en-US"/>
              </w:rPr>
              <w:t xml:space="preserve"> </w:t>
            </w:r>
            <w:r w:rsidR="00686BD5" w:rsidRPr="00686BD5">
              <w:rPr>
                <w:rFonts w:ascii="Calibri" w:hAnsi="Calibri" w:cs="Calibri"/>
                <w:sz w:val="18"/>
                <w:szCs w:val="18"/>
                <w:lang w:val="en-US"/>
              </w:rPr>
              <w:t>Dieffenbacher</w:t>
            </w:r>
            <w:r w:rsidRPr="00E35AC3">
              <w:rPr>
                <w:rFonts w:ascii="Calibri" w:hAnsi="Calibri" w:cs="Calibri"/>
                <w:sz w:val="18"/>
                <w:szCs w:val="18"/>
                <w:lang w:val="en-US"/>
              </w:rPr>
              <w:t xml:space="preserve"> equipment</w:t>
            </w:r>
          </w:p>
        </w:tc>
        <w:tc>
          <w:tcPr>
            <w:tcW w:w="298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6CCD885" w14:textId="77777777" w:rsidR="00096058" w:rsidRPr="002102E0" w:rsidRDefault="00096058" w:rsidP="000E18A5">
            <w:pPr>
              <w:spacing w:before="60" w:after="60"/>
              <w:rPr>
                <w:rFonts w:ascii="Calibri" w:hAnsi="Calibri" w:cs="Calibri"/>
                <w:i/>
                <w:sz w:val="16"/>
                <w:szCs w:val="16"/>
                <w:lang w:val="en-US"/>
              </w:rPr>
            </w:pPr>
          </w:p>
        </w:tc>
        <w:tc>
          <w:tcPr>
            <w:tcW w:w="211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B9B44F3" w14:textId="77777777" w:rsidR="00096058" w:rsidRPr="002102E0" w:rsidRDefault="00096058" w:rsidP="000E18A5">
            <w:pPr>
              <w:spacing w:before="60" w:after="60"/>
              <w:rPr>
                <w:rFonts w:ascii="Calibri" w:hAnsi="Calibri" w:cs="Calibri"/>
                <w:i/>
                <w:sz w:val="16"/>
                <w:szCs w:val="16"/>
                <w:lang w:val="en-US"/>
              </w:rPr>
            </w:pPr>
          </w:p>
        </w:tc>
      </w:tr>
      <w:tr w:rsidR="00096058" w:rsidRPr="00232613" w14:paraId="7BA2BB94" w14:textId="77777777" w:rsidTr="00890DED">
        <w:trPr>
          <w:trHeight w:val="354"/>
        </w:trPr>
        <w:tc>
          <w:tcPr>
            <w:tcW w:w="591"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93F6101" w14:textId="72E88857" w:rsidR="00096058" w:rsidRPr="00E35AC3" w:rsidRDefault="00096058" w:rsidP="000E18A5">
            <w:pPr>
              <w:spacing w:before="60" w:after="60"/>
              <w:ind w:left="67"/>
              <w:jc w:val="center"/>
              <w:rPr>
                <w:rFonts w:ascii="Calibri" w:eastAsia="Calibri" w:hAnsi="Calibri" w:cs="Calibri"/>
                <w:b/>
                <w:sz w:val="16"/>
                <w:szCs w:val="16"/>
                <w:lang w:val="en-US"/>
              </w:rPr>
            </w:pPr>
            <w:r>
              <w:rPr>
                <w:rFonts w:ascii="Calibri" w:eastAsia="Calibri" w:hAnsi="Calibri" w:cs="Calibri"/>
                <w:b/>
                <w:sz w:val="16"/>
                <w:szCs w:val="16"/>
                <w:lang w:val="en-US"/>
              </w:rPr>
              <w:t>2</w:t>
            </w:r>
          </w:p>
        </w:tc>
        <w:tc>
          <w:tcPr>
            <w:tcW w:w="3952"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2F792DD8" w14:textId="2FFEF53B" w:rsidR="00096058" w:rsidRPr="00425578" w:rsidRDefault="00096058" w:rsidP="000E18A5">
            <w:pPr>
              <w:spacing w:before="120" w:after="120"/>
              <w:ind w:left="130"/>
              <w:rPr>
                <w:rFonts w:ascii="Calibri" w:hAnsi="Calibri" w:cs="Calibri"/>
                <w:sz w:val="18"/>
                <w:szCs w:val="18"/>
                <w:lang w:val="en-US"/>
              </w:rPr>
            </w:pPr>
            <w:r w:rsidRPr="00E35AC3">
              <w:rPr>
                <w:rFonts w:ascii="Calibri" w:hAnsi="Calibri" w:cs="Calibri"/>
                <w:sz w:val="18"/>
                <w:szCs w:val="18"/>
                <w:lang w:val="en-US"/>
              </w:rPr>
              <w:t>Compressed air installation and machine connections from main ring</w:t>
            </w:r>
          </w:p>
        </w:tc>
        <w:tc>
          <w:tcPr>
            <w:tcW w:w="298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D9E331D" w14:textId="77777777" w:rsidR="00096058" w:rsidRPr="002102E0" w:rsidRDefault="00096058" w:rsidP="000E18A5">
            <w:pPr>
              <w:spacing w:before="60" w:after="60"/>
              <w:rPr>
                <w:rFonts w:ascii="Calibri" w:hAnsi="Calibri" w:cs="Calibri"/>
                <w:i/>
                <w:sz w:val="16"/>
                <w:szCs w:val="16"/>
                <w:lang w:val="en-US"/>
              </w:rPr>
            </w:pPr>
          </w:p>
        </w:tc>
        <w:tc>
          <w:tcPr>
            <w:tcW w:w="211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91BD40D" w14:textId="77777777" w:rsidR="00096058" w:rsidRPr="002102E0" w:rsidRDefault="00096058" w:rsidP="000E18A5">
            <w:pPr>
              <w:spacing w:before="60" w:after="60"/>
              <w:rPr>
                <w:rFonts w:ascii="Calibri" w:hAnsi="Calibri" w:cs="Calibri"/>
                <w:i/>
                <w:sz w:val="16"/>
                <w:szCs w:val="16"/>
                <w:lang w:val="en-US"/>
              </w:rPr>
            </w:pPr>
          </w:p>
        </w:tc>
      </w:tr>
      <w:tr w:rsidR="00096058" w:rsidRPr="00232613" w14:paraId="2356AA23" w14:textId="77777777" w:rsidTr="00880948">
        <w:trPr>
          <w:trHeight w:val="354"/>
        </w:trPr>
        <w:tc>
          <w:tcPr>
            <w:tcW w:w="591"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7FC7D1E" w14:textId="679A7BD3" w:rsidR="00096058" w:rsidRPr="00E35AC3" w:rsidRDefault="00096058" w:rsidP="000E18A5">
            <w:pPr>
              <w:spacing w:before="60" w:after="60"/>
              <w:ind w:left="67"/>
              <w:jc w:val="center"/>
              <w:rPr>
                <w:rFonts w:ascii="Calibri" w:eastAsia="Calibri" w:hAnsi="Calibri" w:cs="Calibri"/>
                <w:b/>
                <w:sz w:val="16"/>
                <w:szCs w:val="16"/>
                <w:lang w:val="en-US"/>
              </w:rPr>
            </w:pPr>
            <w:r>
              <w:rPr>
                <w:rFonts w:ascii="Calibri" w:eastAsia="Calibri" w:hAnsi="Calibri" w:cs="Calibri"/>
                <w:b/>
                <w:sz w:val="16"/>
                <w:szCs w:val="16"/>
                <w:lang w:val="en-US"/>
              </w:rPr>
              <w:t>3</w:t>
            </w:r>
          </w:p>
        </w:tc>
        <w:tc>
          <w:tcPr>
            <w:tcW w:w="3952"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3C58CC87" w14:textId="631299D8" w:rsidR="00096058" w:rsidRPr="00425578" w:rsidRDefault="00096058" w:rsidP="000E18A5">
            <w:pPr>
              <w:spacing w:before="120" w:after="120"/>
              <w:ind w:left="130"/>
              <w:rPr>
                <w:rFonts w:ascii="Calibri" w:hAnsi="Calibri" w:cs="Calibri"/>
                <w:sz w:val="18"/>
                <w:szCs w:val="18"/>
                <w:lang w:val="en-US"/>
              </w:rPr>
            </w:pPr>
            <w:r w:rsidRPr="00E35AC3">
              <w:rPr>
                <w:rFonts w:ascii="Calibri" w:hAnsi="Calibri" w:cs="Calibri"/>
                <w:sz w:val="18"/>
                <w:szCs w:val="18"/>
                <w:lang w:val="en-US"/>
              </w:rPr>
              <w:t>Installation of dedusting ducts and connection to filters</w:t>
            </w:r>
          </w:p>
        </w:tc>
        <w:tc>
          <w:tcPr>
            <w:tcW w:w="298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32BC387" w14:textId="77777777" w:rsidR="00096058" w:rsidRPr="002102E0" w:rsidRDefault="00096058" w:rsidP="000E18A5">
            <w:pPr>
              <w:spacing w:before="60" w:after="60"/>
              <w:rPr>
                <w:rFonts w:ascii="Calibri" w:hAnsi="Calibri" w:cs="Calibri"/>
                <w:i/>
                <w:sz w:val="16"/>
                <w:szCs w:val="16"/>
                <w:lang w:val="en-US"/>
              </w:rPr>
            </w:pPr>
          </w:p>
        </w:tc>
        <w:tc>
          <w:tcPr>
            <w:tcW w:w="211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0F8C97D" w14:textId="77777777" w:rsidR="00096058" w:rsidRPr="002102E0" w:rsidRDefault="00096058" w:rsidP="000E18A5">
            <w:pPr>
              <w:spacing w:before="60" w:after="60"/>
              <w:rPr>
                <w:rFonts w:ascii="Calibri" w:hAnsi="Calibri" w:cs="Calibri"/>
                <w:i/>
                <w:sz w:val="16"/>
                <w:szCs w:val="16"/>
                <w:lang w:val="en-US"/>
              </w:rPr>
            </w:pPr>
          </w:p>
        </w:tc>
      </w:tr>
      <w:tr w:rsidR="00096058" w:rsidRPr="00232613" w14:paraId="27833550" w14:textId="77777777" w:rsidTr="0065227C">
        <w:trPr>
          <w:trHeight w:val="354"/>
        </w:trPr>
        <w:tc>
          <w:tcPr>
            <w:tcW w:w="591"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CB35A02" w14:textId="786B76F5" w:rsidR="00096058" w:rsidRPr="00E35AC3" w:rsidRDefault="00096058" w:rsidP="000E18A5">
            <w:pPr>
              <w:spacing w:before="60" w:after="60"/>
              <w:ind w:left="67"/>
              <w:jc w:val="center"/>
              <w:rPr>
                <w:rFonts w:ascii="Calibri" w:eastAsia="Calibri" w:hAnsi="Calibri" w:cs="Calibri"/>
                <w:b/>
                <w:sz w:val="16"/>
                <w:szCs w:val="16"/>
                <w:lang w:val="en-US"/>
              </w:rPr>
            </w:pPr>
            <w:r>
              <w:rPr>
                <w:rFonts w:ascii="Calibri" w:eastAsia="Calibri" w:hAnsi="Calibri" w:cs="Calibri"/>
                <w:b/>
                <w:sz w:val="16"/>
                <w:szCs w:val="16"/>
                <w:lang w:val="en-US"/>
              </w:rPr>
              <w:t>4</w:t>
            </w:r>
          </w:p>
        </w:tc>
        <w:tc>
          <w:tcPr>
            <w:tcW w:w="3952"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2790AE9C" w14:textId="5BA4E343" w:rsidR="00096058" w:rsidRPr="00425578" w:rsidRDefault="00096058" w:rsidP="000E18A5">
            <w:pPr>
              <w:spacing w:before="120" w:after="120"/>
              <w:ind w:left="130"/>
              <w:rPr>
                <w:rFonts w:ascii="Calibri" w:hAnsi="Calibri" w:cs="Calibri"/>
                <w:sz w:val="18"/>
                <w:szCs w:val="18"/>
                <w:lang w:val="en-US"/>
              </w:rPr>
            </w:pPr>
            <w:r w:rsidRPr="00E35AC3">
              <w:rPr>
                <w:rFonts w:ascii="Calibri" w:hAnsi="Calibri" w:cs="Calibri"/>
                <w:sz w:val="18"/>
                <w:szCs w:val="18"/>
                <w:lang w:val="en-US"/>
              </w:rPr>
              <w:t>Installation of pneumatic transport systems</w:t>
            </w:r>
          </w:p>
        </w:tc>
        <w:tc>
          <w:tcPr>
            <w:tcW w:w="298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59900F4" w14:textId="77777777" w:rsidR="00096058" w:rsidRPr="002102E0" w:rsidRDefault="00096058" w:rsidP="000E18A5">
            <w:pPr>
              <w:spacing w:before="60" w:after="60"/>
              <w:rPr>
                <w:rFonts w:ascii="Calibri" w:hAnsi="Calibri" w:cs="Calibri"/>
                <w:i/>
                <w:sz w:val="16"/>
                <w:szCs w:val="16"/>
                <w:lang w:val="en-US"/>
              </w:rPr>
            </w:pPr>
          </w:p>
        </w:tc>
        <w:tc>
          <w:tcPr>
            <w:tcW w:w="211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9C64CF5" w14:textId="77777777" w:rsidR="00096058" w:rsidRPr="002102E0" w:rsidRDefault="00096058" w:rsidP="000E18A5">
            <w:pPr>
              <w:spacing w:before="60" w:after="60"/>
              <w:rPr>
                <w:rFonts w:ascii="Calibri" w:hAnsi="Calibri" w:cs="Calibri"/>
                <w:i/>
                <w:sz w:val="16"/>
                <w:szCs w:val="16"/>
                <w:lang w:val="en-US"/>
              </w:rPr>
            </w:pPr>
          </w:p>
        </w:tc>
      </w:tr>
      <w:tr w:rsidR="00096058" w:rsidRPr="00232613" w14:paraId="5CA12224" w14:textId="77777777" w:rsidTr="00573CF4">
        <w:trPr>
          <w:trHeight w:val="354"/>
        </w:trPr>
        <w:tc>
          <w:tcPr>
            <w:tcW w:w="591"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89EDCCB" w14:textId="74E8157A" w:rsidR="00096058" w:rsidRPr="00E35AC3" w:rsidRDefault="00096058" w:rsidP="000E18A5">
            <w:pPr>
              <w:spacing w:before="60" w:after="60"/>
              <w:ind w:left="67"/>
              <w:jc w:val="center"/>
              <w:rPr>
                <w:rFonts w:ascii="Calibri" w:eastAsia="Calibri" w:hAnsi="Calibri" w:cs="Calibri"/>
                <w:b/>
                <w:sz w:val="16"/>
                <w:szCs w:val="16"/>
                <w:lang w:val="en-US"/>
              </w:rPr>
            </w:pPr>
            <w:r>
              <w:rPr>
                <w:rFonts w:ascii="Calibri" w:eastAsia="Calibri" w:hAnsi="Calibri" w:cs="Calibri"/>
                <w:b/>
                <w:sz w:val="16"/>
                <w:szCs w:val="16"/>
                <w:lang w:val="en-US"/>
              </w:rPr>
              <w:t>5</w:t>
            </w:r>
          </w:p>
        </w:tc>
        <w:tc>
          <w:tcPr>
            <w:tcW w:w="3952"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318958C6" w14:textId="5FAF5B7A" w:rsidR="00096058" w:rsidRPr="00425578" w:rsidRDefault="00096058" w:rsidP="000E18A5">
            <w:pPr>
              <w:spacing w:before="120" w:after="120"/>
              <w:ind w:left="130"/>
              <w:rPr>
                <w:rFonts w:ascii="Calibri" w:hAnsi="Calibri" w:cs="Calibri"/>
                <w:sz w:val="18"/>
                <w:szCs w:val="18"/>
                <w:lang w:val="en-US"/>
              </w:rPr>
            </w:pPr>
            <w:r w:rsidRPr="00E35AC3">
              <w:rPr>
                <w:rFonts w:ascii="Calibri" w:hAnsi="Calibri" w:cs="Calibri"/>
                <w:sz w:val="18"/>
                <w:szCs w:val="18"/>
                <w:lang w:val="en-US"/>
              </w:rPr>
              <w:t>Installation of thermal oil transfer systems</w:t>
            </w:r>
          </w:p>
        </w:tc>
        <w:tc>
          <w:tcPr>
            <w:tcW w:w="298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AEC8E77" w14:textId="77777777" w:rsidR="00096058" w:rsidRPr="002102E0" w:rsidRDefault="00096058" w:rsidP="000E18A5">
            <w:pPr>
              <w:spacing w:before="60" w:after="60"/>
              <w:rPr>
                <w:rFonts w:ascii="Calibri" w:hAnsi="Calibri" w:cs="Calibri"/>
                <w:i/>
                <w:sz w:val="16"/>
                <w:szCs w:val="16"/>
                <w:lang w:val="en-US"/>
              </w:rPr>
            </w:pPr>
          </w:p>
        </w:tc>
        <w:tc>
          <w:tcPr>
            <w:tcW w:w="211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0223D94" w14:textId="77777777" w:rsidR="00096058" w:rsidRPr="002102E0" w:rsidRDefault="00096058" w:rsidP="000E18A5">
            <w:pPr>
              <w:spacing w:before="60" w:after="60"/>
              <w:rPr>
                <w:rFonts w:ascii="Calibri" w:hAnsi="Calibri" w:cs="Calibri"/>
                <w:i/>
                <w:sz w:val="16"/>
                <w:szCs w:val="16"/>
                <w:lang w:val="en-US"/>
              </w:rPr>
            </w:pPr>
          </w:p>
        </w:tc>
      </w:tr>
      <w:tr w:rsidR="00096058" w:rsidRPr="00232613" w14:paraId="5D4DA66C" w14:textId="77777777" w:rsidTr="00961639">
        <w:trPr>
          <w:trHeight w:val="354"/>
        </w:trPr>
        <w:tc>
          <w:tcPr>
            <w:tcW w:w="591"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1AEC1A0" w14:textId="1173D9C6" w:rsidR="00096058" w:rsidRPr="00E35AC3" w:rsidRDefault="00096058" w:rsidP="000E18A5">
            <w:pPr>
              <w:spacing w:before="60" w:after="60"/>
              <w:ind w:left="67"/>
              <w:jc w:val="center"/>
              <w:rPr>
                <w:rFonts w:ascii="Calibri" w:eastAsia="Calibri" w:hAnsi="Calibri" w:cs="Calibri"/>
                <w:b/>
                <w:sz w:val="16"/>
                <w:szCs w:val="16"/>
                <w:lang w:val="en-US"/>
              </w:rPr>
            </w:pPr>
            <w:r>
              <w:rPr>
                <w:rFonts w:ascii="Calibri" w:eastAsia="Calibri" w:hAnsi="Calibri" w:cs="Calibri"/>
                <w:b/>
                <w:sz w:val="16"/>
                <w:szCs w:val="16"/>
                <w:lang w:val="en-US"/>
              </w:rPr>
              <w:t>6</w:t>
            </w:r>
          </w:p>
        </w:tc>
        <w:tc>
          <w:tcPr>
            <w:tcW w:w="3952"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5847063E" w14:textId="56ACC6E5" w:rsidR="00096058" w:rsidRPr="00425578" w:rsidRDefault="003D7630" w:rsidP="000E18A5">
            <w:pPr>
              <w:spacing w:before="120" w:after="120"/>
              <w:ind w:left="130"/>
              <w:rPr>
                <w:rFonts w:ascii="Calibri" w:hAnsi="Calibri" w:cs="Calibri"/>
                <w:sz w:val="18"/>
                <w:szCs w:val="18"/>
                <w:lang w:val="en-US"/>
              </w:rPr>
            </w:pPr>
            <w:r>
              <w:rPr>
                <w:rFonts w:ascii="Calibri" w:hAnsi="Calibri" w:cs="Calibri"/>
                <w:sz w:val="18"/>
                <w:szCs w:val="18"/>
                <w:lang w:val="en-US"/>
              </w:rPr>
              <w:t>Supply of p</w:t>
            </w:r>
            <w:r w:rsidR="00096058" w:rsidRPr="00E35AC3">
              <w:rPr>
                <w:rFonts w:ascii="Calibri" w:hAnsi="Calibri" w:cs="Calibri"/>
                <w:sz w:val="18"/>
                <w:szCs w:val="18"/>
                <w:lang w:val="en-US"/>
              </w:rPr>
              <w:t>iping &amp; ducting materials</w:t>
            </w:r>
          </w:p>
        </w:tc>
        <w:tc>
          <w:tcPr>
            <w:tcW w:w="298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6D772A0" w14:textId="77777777" w:rsidR="00096058" w:rsidRPr="002102E0" w:rsidRDefault="00096058" w:rsidP="000E18A5">
            <w:pPr>
              <w:spacing w:before="60" w:after="60"/>
              <w:rPr>
                <w:rFonts w:ascii="Calibri" w:hAnsi="Calibri" w:cs="Calibri"/>
                <w:i/>
                <w:sz w:val="16"/>
                <w:szCs w:val="16"/>
                <w:lang w:val="en-US"/>
              </w:rPr>
            </w:pPr>
          </w:p>
        </w:tc>
        <w:tc>
          <w:tcPr>
            <w:tcW w:w="211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2554BE7" w14:textId="77777777" w:rsidR="00096058" w:rsidRPr="002102E0" w:rsidRDefault="00096058" w:rsidP="000E18A5">
            <w:pPr>
              <w:spacing w:before="60" w:after="60"/>
              <w:rPr>
                <w:rFonts w:ascii="Calibri" w:hAnsi="Calibri" w:cs="Calibri"/>
                <w:i/>
                <w:sz w:val="16"/>
                <w:szCs w:val="16"/>
                <w:lang w:val="en-US"/>
              </w:rPr>
            </w:pPr>
          </w:p>
        </w:tc>
      </w:tr>
      <w:tr w:rsidR="00096058" w:rsidRPr="00232613" w14:paraId="06C07EF2" w14:textId="77777777" w:rsidTr="00042DB1">
        <w:trPr>
          <w:trHeight w:val="354"/>
        </w:trPr>
        <w:tc>
          <w:tcPr>
            <w:tcW w:w="591"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8FA6F9B" w14:textId="20D60C98" w:rsidR="00096058" w:rsidRPr="00E35AC3" w:rsidRDefault="00096058" w:rsidP="000E18A5">
            <w:pPr>
              <w:spacing w:before="60" w:after="60"/>
              <w:ind w:left="67"/>
              <w:jc w:val="center"/>
              <w:rPr>
                <w:rFonts w:ascii="Calibri" w:eastAsia="Calibri" w:hAnsi="Calibri" w:cs="Calibri"/>
                <w:b/>
                <w:sz w:val="16"/>
                <w:szCs w:val="16"/>
                <w:lang w:val="en-US"/>
              </w:rPr>
            </w:pPr>
            <w:r>
              <w:rPr>
                <w:rFonts w:ascii="Calibri" w:eastAsia="Calibri" w:hAnsi="Calibri" w:cs="Calibri"/>
                <w:b/>
                <w:sz w:val="16"/>
                <w:szCs w:val="16"/>
                <w:lang w:val="en-US"/>
              </w:rPr>
              <w:t>7</w:t>
            </w:r>
          </w:p>
        </w:tc>
        <w:tc>
          <w:tcPr>
            <w:tcW w:w="3952"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1A98839F" w14:textId="02EBD962" w:rsidR="00096058" w:rsidRPr="00425578" w:rsidRDefault="00096058" w:rsidP="000E18A5">
            <w:pPr>
              <w:spacing w:before="120" w:after="120"/>
              <w:ind w:left="130"/>
              <w:rPr>
                <w:rFonts w:ascii="Calibri" w:hAnsi="Calibri" w:cs="Calibri"/>
                <w:sz w:val="18"/>
                <w:szCs w:val="18"/>
                <w:lang w:val="en-US"/>
              </w:rPr>
            </w:pPr>
            <w:r w:rsidRPr="00E35AC3">
              <w:rPr>
                <w:rFonts w:ascii="Calibri" w:hAnsi="Calibri" w:cs="Calibri"/>
                <w:sz w:val="18"/>
                <w:szCs w:val="18"/>
                <w:lang w:val="en-US"/>
              </w:rPr>
              <w:t xml:space="preserve">Execution of works in accordance with </w:t>
            </w:r>
            <w:r w:rsidR="009404CF">
              <w:rPr>
                <w:rFonts w:ascii="Calibri" w:hAnsi="Calibri" w:cs="Calibri"/>
                <w:sz w:val="18"/>
                <w:szCs w:val="18"/>
                <w:lang w:val="en-US"/>
              </w:rPr>
              <w:t xml:space="preserve">provided </w:t>
            </w:r>
            <w:r w:rsidRPr="00E35AC3">
              <w:rPr>
                <w:rFonts w:ascii="Calibri" w:hAnsi="Calibri" w:cs="Calibri"/>
                <w:sz w:val="18"/>
                <w:szCs w:val="18"/>
                <w:lang w:val="en-US"/>
              </w:rPr>
              <w:t>3D model</w:t>
            </w:r>
          </w:p>
        </w:tc>
        <w:tc>
          <w:tcPr>
            <w:tcW w:w="298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F83C62A" w14:textId="77777777" w:rsidR="00096058" w:rsidRPr="002102E0" w:rsidRDefault="00096058" w:rsidP="000E18A5">
            <w:pPr>
              <w:spacing w:before="60" w:after="60"/>
              <w:rPr>
                <w:rFonts w:ascii="Calibri" w:hAnsi="Calibri" w:cs="Calibri"/>
                <w:i/>
                <w:sz w:val="16"/>
                <w:szCs w:val="16"/>
                <w:lang w:val="en-US"/>
              </w:rPr>
            </w:pPr>
          </w:p>
        </w:tc>
        <w:tc>
          <w:tcPr>
            <w:tcW w:w="211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D55FC65" w14:textId="77777777" w:rsidR="00096058" w:rsidRPr="002102E0" w:rsidRDefault="00096058" w:rsidP="000E18A5">
            <w:pPr>
              <w:spacing w:before="60" w:after="60"/>
              <w:rPr>
                <w:rFonts w:ascii="Calibri" w:hAnsi="Calibri" w:cs="Calibri"/>
                <w:i/>
                <w:sz w:val="16"/>
                <w:szCs w:val="16"/>
                <w:lang w:val="en-US"/>
              </w:rPr>
            </w:pPr>
          </w:p>
        </w:tc>
      </w:tr>
    </w:tbl>
    <w:p w14:paraId="049CEBA5" w14:textId="546CE38A" w:rsidR="001C294D" w:rsidRPr="00D70452" w:rsidRDefault="001C294D" w:rsidP="002102E0">
      <w:pPr>
        <w:pStyle w:val="ListParagraph"/>
        <w:numPr>
          <w:ilvl w:val="0"/>
          <w:numId w:val="1"/>
        </w:numPr>
        <w:spacing w:before="120" w:after="120"/>
        <w:ind w:left="357"/>
        <w:contextualSpacing w:val="0"/>
        <w:jc w:val="both"/>
        <w:rPr>
          <w:rFonts w:ascii="Calibri" w:hAnsi="Calibri" w:cs="Calibri"/>
          <w:sz w:val="20"/>
          <w:szCs w:val="20"/>
          <w:lang w:val="en-US"/>
        </w:rPr>
      </w:pPr>
      <w:r w:rsidRPr="00D70452">
        <w:rPr>
          <w:rFonts w:ascii="Calibri" w:hAnsi="Calibri" w:cs="Calibri"/>
          <w:sz w:val="20"/>
          <w:szCs w:val="20"/>
          <w:lang w:val="en-US"/>
        </w:rPr>
        <w:t>I hereby declare that I have read the contents of the request for proposal and its attachments, and I consider myself bound by the requirements and procedures specified therein. I raise no objections to it and fully accept the terms and conditions included. I confirm that I have obtained all necessary information to prepare the offer.</w:t>
      </w:r>
    </w:p>
    <w:p w14:paraId="1308BF28" w14:textId="23DFDDCC" w:rsidR="001C294D" w:rsidRPr="00D70452" w:rsidRDefault="001C294D" w:rsidP="002102E0">
      <w:pPr>
        <w:pStyle w:val="ListParagraph"/>
        <w:numPr>
          <w:ilvl w:val="0"/>
          <w:numId w:val="1"/>
        </w:numPr>
        <w:spacing w:before="120" w:after="120"/>
        <w:ind w:left="357"/>
        <w:contextualSpacing w:val="0"/>
        <w:jc w:val="both"/>
        <w:rPr>
          <w:rFonts w:ascii="Calibri" w:hAnsi="Calibri" w:cs="Calibri"/>
          <w:sz w:val="20"/>
          <w:szCs w:val="20"/>
          <w:lang w:val="en-US"/>
        </w:rPr>
      </w:pPr>
      <w:r w:rsidRPr="00D70452">
        <w:rPr>
          <w:rFonts w:ascii="Calibri" w:hAnsi="Calibri" w:cs="Calibri"/>
          <w:sz w:val="20"/>
          <w:szCs w:val="20"/>
          <w:lang w:val="en-US"/>
        </w:rPr>
        <w:t>I hereby declare that the team of employees assigned to execute the subject of the order possesses the required qualifications and experience.</w:t>
      </w:r>
    </w:p>
    <w:p w14:paraId="519A2D6F" w14:textId="6963E79A" w:rsidR="001C294D" w:rsidRPr="00D70452" w:rsidRDefault="001C294D" w:rsidP="002102E0">
      <w:pPr>
        <w:pStyle w:val="ListParagraph"/>
        <w:numPr>
          <w:ilvl w:val="0"/>
          <w:numId w:val="1"/>
        </w:numPr>
        <w:spacing w:before="120" w:after="120"/>
        <w:ind w:left="357" w:hanging="357"/>
        <w:contextualSpacing w:val="0"/>
        <w:jc w:val="both"/>
        <w:rPr>
          <w:rFonts w:ascii="Calibri" w:hAnsi="Calibri" w:cs="Calibri"/>
          <w:sz w:val="20"/>
          <w:szCs w:val="20"/>
          <w:lang w:val="en-US"/>
        </w:rPr>
      </w:pPr>
      <w:r w:rsidRPr="00D70452">
        <w:rPr>
          <w:rFonts w:ascii="Calibri" w:hAnsi="Calibri" w:cs="Calibri"/>
          <w:sz w:val="20"/>
          <w:szCs w:val="20"/>
          <w:lang w:val="en-US"/>
        </w:rPr>
        <w:t>I declare that:</w:t>
      </w:r>
    </w:p>
    <w:p w14:paraId="22CDD53E" w14:textId="3396DC68" w:rsidR="001C294D" w:rsidRPr="001C294D" w:rsidRDefault="001C294D" w:rsidP="002102E0">
      <w:pPr>
        <w:numPr>
          <w:ilvl w:val="0"/>
          <w:numId w:val="9"/>
        </w:numPr>
        <w:tabs>
          <w:tab w:val="clear" w:pos="720"/>
          <w:tab w:val="num" w:pos="1134"/>
        </w:tabs>
        <w:spacing w:afterLines="60" w:after="144"/>
        <w:ind w:left="993"/>
        <w:jc w:val="both"/>
        <w:rPr>
          <w:rFonts w:ascii="Calibri" w:hAnsi="Calibri" w:cs="Calibri"/>
          <w:sz w:val="20"/>
          <w:szCs w:val="20"/>
          <w:lang w:val="en-US"/>
        </w:rPr>
      </w:pPr>
      <w:r w:rsidRPr="001C294D">
        <w:rPr>
          <w:rFonts w:ascii="Calibri" w:hAnsi="Calibri" w:cs="Calibri"/>
          <w:sz w:val="20"/>
          <w:szCs w:val="20"/>
          <w:lang w:val="en-US"/>
        </w:rPr>
        <w:t xml:space="preserve">the price </w:t>
      </w:r>
      <w:r w:rsidR="009145BC" w:rsidRPr="00D70452">
        <w:rPr>
          <w:rFonts w:ascii="Calibri" w:hAnsi="Calibri" w:cs="Calibri"/>
          <w:sz w:val="20"/>
          <w:szCs w:val="20"/>
          <w:lang w:val="en-US"/>
        </w:rPr>
        <w:t>submitted includes all costs necessary for the performance of the contract</w:t>
      </w:r>
      <w:r w:rsidRPr="001C294D">
        <w:rPr>
          <w:rFonts w:ascii="Calibri" w:hAnsi="Calibri" w:cs="Calibri"/>
          <w:sz w:val="20"/>
          <w:szCs w:val="20"/>
          <w:lang w:val="en-US"/>
        </w:rPr>
        <w:t>,</w:t>
      </w:r>
    </w:p>
    <w:p w14:paraId="4D7A5DCD" w14:textId="29A61DA4" w:rsidR="001C294D" w:rsidRPr="001C294D" w:rsidRDefault="001C294D" w:rsidP="002102E0">
      <w:pPr>
        <w:numPr>
          <w:ilvl w:val="0"/>
          <w:numId w:val="9"/>
        </w:numPr>
        <w:tabs>
          <w:tab w:val="clear" w:pos="720"/>
          <w:tab w:val="num" w:pos="1134"/>
        </w:tabs>
        <w:spacing w:afterLines="60" w:after="144"/>
        <w:ind w:left="993"/>
        <w:jc w:val="both"/>
        <w:rPr>
          <w:rFonts w:ascii="Calibri" w:hAnsi="Calibri" w:cs="Calibri"/>
          <w:sz w:val="20"/>
          <w:szCs w:val="20"/>
          <w:lang w:val="en-US"/>
        </w:rPr>
      </w:pPr>
      <w:r w:rsidRPr="001C294D">
        <w:rPr>
          <w:rFonts w:ascii="Calibri" w:hAnsi="Calibri" w:cs="Calibri"/>
          <w:sz w:val="20"/>
          <w:szCs w:val="20"/>
          <w:lang w:val="en-US"/>
        </w:rPr>
        <w:t xml:space="preserve">the </w:t>
      </w:r>
      <w:r w:rsidR="009145BC" w:rsidRPr="00D70452">
        <w:rPr>
          <w:rFonts w:ascii="Calibri" w:hAnsi="Calibri" w:cs="Calibri"/>
          <w:sz w:val="20"/>
          <w:szCs w:val="20"/>
          <w:lang w:val="en-US"/>
        </w:rPr>
        <w:t>tender offer validity period is 60 days from the date of submission of the tender offer</w:t>
      </w:r>
      <w:r w:rsidRPr="001C294D">
        <w:rPr>
          <w:rFonts w:ascii="Calibri" w:hAnsi="Calibri" w:cs="Calibri"/>
          <w:sz w:val="20"/>
          <w:szCs w:val="20"/>
          <w:lang w:val="en-US"/>
        </w:rPr>
        <w:t>,</w:t>
      </w:r>
    </w:p>
    <w:p w14:paraId="6A6D56BD" w14:textId="144C3462" w:rsidR="001C294D" w:rsidRDefault="009145BC" w:rsidP="002102E0">
      <w:pPr>
        <w:numPr>
          <w:ilvl w:val="0"/>
          <w:numId w:val="9"/>
        </w:numPr>
        <w:tabs>
          <w:tab w:val="clear" w:pos="720"/>
          <w:tab w:val="num" w:pos="1134"/>
        </w:tabs>
        <w:spacing w:afterLines="60" w:after="144"/>
        <w:ind w:left="993"/>
        <w:jc w:val="both"/>
        <w:rPr>
          <w:rFonts w:ascii="Calibri" w:hAnsi="Calibri" w:cs="Calibri"/>
          <w:sz w:val="20"/>
          <w:szCs w:val="20"/>
          <w:lang w:val="en-US"/>
        </w:rPr>
      </w:pPr>
      <w:r w:rsidRPr="00D70452">
        <w:rPr>
          <w:rFonts w:ascii="Calibri" w:hAnsi="Calibri" w:cs="Calibri"/>
          <w:sz w:val="20"/>
          <w:szCs w:val="20"/>
          <w:lang w:val="en-US"/>
        </w:rPr>
        <w:t>in case the contract is awarded to us, I undertake to conclude the agreement at the place and date indicated by the Contracting Authority</w:t>
      </w:r>
      <w:r w:rsidR="00D5566B">
        <w:rPr>
          <w:rFonts w:ascii="Calibri" w:hAnsi="Calibri" w:cs="Calibri"/>
          <w:sz w:val="20"/>
          <w:szCs w:val="20"/>
          <w:lang w:val="en-US"/>
        </w:rPr>
        <w:t>,</w:t>
      </w:r>
    </w:p>
    <w:p w14:paraId="06B3707D" w14:textId="11F323E1" w:rsidR="00D5566B" w:rsidRPr="007827DF" w:rsidRDefault="00D5566B" w:rsidP="002102E0">
      <w:pPr>
        <w:numPr>
          <w:ilvl w:val="0"/>
          <w:numId w:val="9"/>
        </w:numPr>
        <w:tabs>
          <w:tab w:val="clear" w:pos="720"/>
          <w:tab w:val="num" w:pos="1134"/>
        </w:tabs>
        <w:spacing w:afterLines="60" w:after="144"/>
        <w:ind w:left="993"/>
        <w:jc w:val="both"/>
        <w:rPr>
          <w:rFonts w:ascii="Calibri" w:hAnsi="Calibri" w:cs="Calibri"/>
          <w:sz w:val="20"/>
          <w:szCs w:val="20"/>
          <w:lang w:val="en-US"/>
        </w:rPr>
      </w:pPr>
      <w:bookmarkStart w:id="0" w:name="_Hlk200694454"/>
      <w:r w:rsidRPr="007827DF">
        <w:rPr>
          <w:rFonts w:ascii="Calibri" w:hAnsi="Calibri" w:cs="Calibri"/>
          <w:sz w:val="20"/>
          <w:szCs w:val="20"/>
          <w:lang w:val="en-US"/>
        </w:rPr>
        <w:t xml:space="preserve">in case the contract is awarded to us, I confirm that I will perform it in accordance with the Contracting Authority's standards as set out in </w:t>
      </w:r>
      <w:r w:rsidR="00C2634F">
        <w:rPr>
          <w:rFonts w:ascii="Calibri" w:hAnsi="Calibri" w:cs="Calibri"/>
          <w:sz w:val="20"/>
          <w:szCs w:val="20"/>
          <w:lang w:val="en-US"/>
        </w:rPr>
        <w:t>A</w:t>
      </w:r>
      <w:r w:rsidR="00D40037">
        <w:rPr>
          <w:rFonts w:ascii="Calibri" w:hAnsi="Calibri" w:cs="Calibri"/>
          <w:sz w:val="20"/>
          <w:szCs w:val="20"/>
          <w:lang w:val="en-US"/>
        </w:rPr>
        <w:t>ppendix</w:t>
      </w:r>
      <w:r w:rsidRPr="007827DF">
        <w:rPr>
          <w:rFonts w:ascii="Calibri" w:hAnsi="Calibri" w:cs="Calibri"/>
          <w:sz w:val="20"/>
          <w:szCs w:val="20"/>
          <w:lang w:val="en-US"/>
        </w:rPr>
        <w:t xml:space="preserve"> </w:t>
      </w:r>
      <w:r w:rsidR="00D40037">
        <w:rPr>
          <w:rFonts w:ascii="Calibri" w:hAnsi="Calibri" w:cs="Calibri"/>
          <w:sz w:val="20"/>
          <w:szCs w:val="20"/>
          <w:lang w:val="en-US"/>
        </w:rPr>
        <w:t>n</w:t>
      </w:r>
      <w:r w:rsidRPr="007827DF">
        <w:rPr>
          <w:rFonts w:ascii="Calibri" w:hAnsi="Calibri" w:cs="Calibri"/>
          <w:sz w:val="20"/>
          <w:szCs w:val="20"/>
          <w:lang w:val="en-US"/>
        </w:rPr>
        <w:t xml:space="preserve">o. </w:t>
      </w:r>
      <w:r w:rsidR="007C7AFE">
        <w:rPr>
          <w:rFonts w:ascii="Calibri" w:hAnsi="Calibri" w:cs="Calibri"/>
          <w:sz w:val="20"/>
          <w:szCs w:val="20"/>
          <w:lang w:val="en-US"/>
        </w:rPr>
        <w:t>5</w:t>
      </w:r>
      <w:r w:rsidRPr="007827DF">
        <w:rPr>
          <w:rFonts w:ascii="Calibri" w:hAnsi="Calibri" w:cs="Calibri"/>
          <w:sz w:val="20"/>
          <w:szCs w:val="20"/>
          <w:lang w:val="en-US"/>
        </w:rPr>
        <w:t xml:space="preserve"> </w:t>
      </w:r>
      <w:r w:rsidR="00AB0116" w:rsidRPr="007827DF">
        <w:rPr>
          <w:rFonts w:ascii="Calibri" w:hAnsi="Calibri" w:cs="Calibri"/>
          <w:sz w:val="20"/>
          <w:szCs w:val="20"/>
          <w:lang w:val="en-US"/>
        </w:rPr>
        <w:t xml:space="preserve">to </w:t>
      </w:r>
      <w:r w:rsidRPr="007827DF">
        <w:rPr>
          <w:rFonts w:ascii="Calibri" w:hAnsi="Calibri" w:cs="Calibri"/>
          <w:sz w:val="20"/>
          <w:szCs w:val="20"/>
          <w:lang w:val="en-US"/>
        </w:rPr>
        <w:t xml:space="preserve">the </w:t>
      </w:r>
      <w:r w:rsidR="007827DF" w:rsidRPr="00E35AC3">
        <w:rPr>
          <w:rFonts w:ascii="Calibri" w:hAnsi="Calibri" w:cs="Calibri"/>
          <w:sz w:val="20"/>
          <w:szCs w:val="20"/>
          <w:lang w:val="en-US"/>
        </w:rPr>
        <w:t>r</w:t>
      </w:r>
      <w:r w:rsidRPr="007827DF">
        <w:rPr>
          <w:rFonts w:ascii="Calibri" w:hAnsi="Calibri" w:cs="Calibri"/>
          <w:sz w:val="20"/>
          <w:szCs w:val="20"/>
          <w:lang w:val="en-US"/>
        </w:rPr>
        <w:t xml:space="preserve">equest for </w:t>
      </w:r>
      <w:r w:rsidR="007827DF" w:rsidRPr="00E35AC3">
        <w:rPr>
          <w:rFonts w:ascii="Calibri" w:hAnsi="Calibri" w:cs="Calibri"/>
          <w:sz w:val="20"/>
          <w:szCs w:val="20"/>
          <w:lang w:val="en-US"/>
        </w:rPr>
        <w:t>q</w:t>
      </w:r>
      <w:r w:rsidRPr="007827DF">
        <w:rPr>
          <w:rFonts w:ascii="Calibri" w:hAnsi="Calibri" w:cs="Calibri"/>
          <w:sz w:val="20"/>
          <w:szCs w:val="20"/>
          <w:lang w:val="en-US"/>
        </w:rPr>
        <w:t>uotation.</w:t>
      </w:r>
    </w:p>
    <w:bookmarkEnd w:id="0"/>
    <w:p w14:paraId="6305F3B4" w14:textId="77777777" w:rsidR="009145BC" w:rsidRPr="00D70452" w:rsidRDefault="009145BC" w:rsidP="002102E0">
      <w:pPr>
        <w:pStyle w:val="ListParagraph"/>
        <w:numPr>
          <w:ilvl w:val="0"/>
          <w:numId w:val="1"/>
        </w:numPr>
        <w:spacing w:before="120" w:after="120"/>
        <w:contextualSpacing w:val="0"/>
        <w:rPr>
          <w:rFonts w:ascii="Calibri" w:hAnsi="Calibri" w:cs="Calibri"/>
          <w:sz w:val="20"/>
          <w:szCs w:val="20"/>
          <w:lang w:val="en-US"/>
        </w:rPr>
      </w:pPr>
      <w:r w:rsidRPr="00D70452">
        <w:rPr>
          <w:rFonts w:ascii="Calibri" w:hAnsi="Calibri" w:cs="Calibri"/>
          <w:sz w:val="20"/>
          <w:szCs w:val="20"/>
          <w:lang w:val="en-US"/>
        </w:rPr>
        <w:t>I acknowledge that if I certify untruths, my tender offer will be rejected.</w:t>
      </w:r>
    </w:p>
    <w:p w14:paraId="45E6E6E1" w14:textId="443AEDD2" w:rsidR="001C294D" w:rsidRPr="00D70452" w:rsidRDefault="001C294D" w:rsidP="002102E0">
      <w:pPr>
        <w:pStyle w:val="ListParagraph"/>
        <w:numPr>
          <w:ilvl w:val="0"/>
          <w:numId w:val="1"/>
        </w:numPr>
        <w:spacing w:before="120" w:after="120"/>
        <w:contextualSpacing w:val="0"/>
        <w:rPr>
          <w:rFonts w:ascii="Calibri" w:hAnsi="Calibri" w:cs="Calibri"/>
          <w:sz w:val="20"/>
          <w:szCs w:val="20"/>
          <w:lang w:val="en-US"/>
        </w:rPr>
      </w:pPr>
      <w:r w:rsidRPr="00D70452">
        <w:rPr>
          <w:rFonts w:ascii="Calibri" w:hAnsi="Calibri" w:cs="Calibri"/>
          <w:sz w:val="20"/>
          <w:szCs w:val="20"/>
          <w:lang w:val="en-US"/>
        </w:rPr>
        <w:lastRenderedPageBreak/>
        <w:t>I inform that the following points/documents provided in response to the request for proposal constitute trade secrets within the meaning of the regulations on unfair competition and may not be disclosed</w:t>
      </w:r>
      <w:r w:rsidR="00EF7E06" w:rsidRPr="00D70452">
        <w:rPr>
          <w:rStyle w:val="FootnoteReference"/>
          <w:rFonts w:eastAsia="Yu Gothic" w:cstheme="minorHAnsi"/>
          <w:sz w:val="20"/>
          <w:szCs w:val="20"/>
        </w:rPr>
        <w:footnoteReference w:id="5"/>
      </w:r>
      <w:r w:rsidR="00EF7E06" w:rsidRPr="00D70452">
        <w:rPr>
          <w:rStyle w:val="FootnoteReference"/>
          <w:rFonts w:eastAsia="Yu Gothic" w:cstheme="minorHAnsi"/>
          <w:sz w:val="20"/>
          <w:szCs w:val="20"/>
          <w:lang w:val="en-US"/>
        </w:rPr>
        <w:t>:</w:t>
      </w:r>
      <w:r w:rsidRPr="00D70452">
        <w:rPr>
          <w:rFonts w:ascii="Calibri" w:hAnsi="Calibri" w:cs="Calibri"/>
          <w:sz w:val="20"/>
          <w:szCs w:val="20"/>
          <w:lang w:val="en-US"/>
        </w:rPr>
        <w:t xml:space="preserve">: </w:t>
      </w:r>
    </w:p>
    <w:p w14:paraId="58F9DEF2" w14:textId="38B4890F" w:rsidR="001C294D" w:rsidRPr="00D70452" w:rsidRDefault="001C294D" w:rsidP="002102E0">
      <w:pPr>
        <w:pStyle w:val="ListParagraph"/>
        <w:numPr>
          <w:ilvl w:val="0"/>
          <w:numId w:val="5"/>
        </w:numPr>
        <w:spacing w:before="120" w:after="120"/>
        <w:contextualSpacing w:val="0"/>
        <w:rPr>
          <w:rFonts w:ascii="Calibri" w:hAnsi="Calibri" w:cs="Calibri"/>
          <w:sz w:val="20"/>
          <w:szCs w:val="20"/>
          <w:lang w:val="en-US"/>
        </w:rPr>
      </w:pPr>
      <w:r w:rsidRPr="00D70452">
        <w:rPr>
          <w:rFonts w:ascii="Calibri" w:hAnsi="Calibri" w:cs="Calibri"/>
          <w:sz w:val="20"/>
          <w:szCs w:val="20"/>
          <w:lang w:val="en-US"/>
        </w:rPr>
        <w:t xml:space="preserve">……………… </w:t>
      </w:r>
    </w:p>
    <w:p w14:paraId="25860888" w14:textId="00FADC45" w:rsidR="001C294D" w:rsidRPr="00D70452" w:rsidRDefault="001C294D" w:rsidP="002102E0">
      <w:pPr>
        <w:pStyle w:val="ListParagraph"/>
        <w:numPr>
          <w:ilvl w:val="0"/>
          <w:numId w:val="5"/>
        </w:numPr>
        <w:spacing w:before="120" w:after="120"/>
        <w:contextualSpacing w:val="0"/>
        <w:rPr>
          <w:rFonts w:ascii="Calibri" w:hAnsi="Calibri" w:cs="Calibri"/>
          <w:sz w:val="20"/>
          <w:szCs w:val="20"/>
          <w:lang w:val="en-US"/>
        </w:rPr>
      </w:pPr>
      <w:r w:rsidRPr="00D70452">
        <w:rPr>
          <w:rFonts w:ascii="Calibri" w:hAnsi="Calibri" w:cs="Calibri"/>
          <w:sz w:val="20"/>
          <w:szCs w:val="20"/>
          <w:lang w:val="en-US"/>
        </w:rPr>
        <w:t>………………</w:t>
      </w:r>
    </w:p>
    <w:p w14:paraId="2B682E01" w14:textId="77777777" w:rsidR="009145BC" w:rsidRPr="00D70452" w:rsidRDefault="009145BC" w:rsidP="00E35AC3">
      <w:pPr>
        <w:pStyle w:val="ListParagraph"/>
        <w:numPr>
          <w:ilvl w:val="0"/>
          <w:numId w:val="1"/>
        </w:numPr>
        <w:spacing w:before="120" w:after="120"/>
        <w:contextualSpacing w:val="0"/>
        <w:jc w:val="both"/>
        <w:rPr>
          <w:rFonts w:ascii="Calibri" w:hAnsi="Calibri" w:cs="Calibri"/>
          <w:sz w:val="20"/>
          <w:szCs w:val="20"/>
          <w:lang w:val="en-US"/>
        </w:rPr>
      </w:pPr>
      <w:r w:rsidRPr="00D70452">
        <w:rPr>
          <w:rFonts w:ascii="Calibri" w:hAnsi="Calibri" w:cs="Calibri"/>
          <w:sz w:val="20"/>
          <w:szCs w:val="20"/>
          <w:lang w:val="en-US"/>
        </w:rPr>
        <w:t>The attachments to this tender offer are:</w:t>
      </w:r>
    </w:p>
    <w:p w14:paraId="56B9B454" w14:textId="60EB51FB" w:rsidR="009145BC" w:rsidRPr="0088411A" w:rsidRDefault="009145BC" w:rsidP="002102E0">
      <w:pPr>
        <w:pStyle w:val="ListParagraph"/>
        <w:numPr>
          <w:ilvl w:val="0"/>
          <w:numId w:val="8"/>
        </w:numPr>
        <w:spacing w:before="120" w:after="120"/>
        <w:contextualSpacing w:val="0"/>
        <w:jc w:val="both"/>
        <w:rPr>
          <w:rFonts w:ascii="Calibri" w:hAnsi="Calibri" w:cs="Calibri"/>
          <w:sz w:val="20"/>
          <w:szCs w:val="20"/>
          <w:lang w:val="en-US"/>
        </w:rPr>
      </w:pPr>
      <w:r w:rsidRPr="0088411A">
        <w:rPr>
          <w:rFonts w:ascii="Calibri" w:hAnsi="Calibri" w:cs="Calibri"/>
          <w:sz w:val="20"/>
          <w:szCs w:val="20"/>
          <w:lang w:val="en-US"/>
        </w:rPr>
        <w:t>power of attorney to sign the tender offer (</w:t>
      </w:r>
      <w:r w:rsidR="000E0783" w:rsidRPr="0088411A">
        <w:rPr>
          <w:rFonts w:ascii="Calibri" w:hAnsi="Calibri" w:cs="Calibri"/>
          <w:sz w:val="20"/>
          <w:szCs w:val="20"/>
          <w:lang w:val="en-US"/>
        </w:rPr>
        <w:t>if the authorization to sign the tender offer does not result from the registration documents</w:t>
      </w:r>
      <w:r w:rsidRPr="0088411A">
        <w:rPr>
          <w:rFonts w:ascii="Calibri" w:hAnsi="Calibri" w:cs="Calibri"/>
          <w:sz w:val="20"/>
          <w:szCs w:val="20"/>
          <w:lang w:val="en-US"/>
        </w:rPr>
        <w:t>),</w:t>
      </w:r>
    </w:p>
    <w:p w14:paraId="2D47DDCC" w14:textId="3E17FAC8" w:rsidR="009145BC" w:rsidRPr="00E35AC3" w:rsidRDefault="009145BC" w:rsidP="002102E0">
      <w:pPr>
        <w:pStyle w:val="ListParagraph"/>
        <w:numPr>
          <w:ilvl w:val="0"/>
          <w:numId w:val="8"/>
        </w:numPr>
        <w:spacing w:before="120" w:after="120"/>
        <w:contextualSpacing w:val="0"/>
        <w:jc w:val="both"/>
        <w:rPr>
          <w:rFonts w:ascii="Calibri" w:hAnsi="Calibri" w:cs="Calibri"/>
          <w:sz w:val="20"/>
          <w:szCs w:val="20"/>
          <w:lang w:val="en-US"/>
        </w:rPr>
      </w:pPr>
      <w:r w:rsidRPr="0088411A">
        <w:rPr>
          <w:rFonts w:ascii="Calibri" w:hAnsi="Calibri" w:cs="Calibri"/>
          <w:sz w:val="20"/>
          <w:szCs w:val="20"/>
          <w:lang w:val="en-US"/>
        </w:rPr>
        <w:t xml:space="preserve">declaration confirming the fulfilment of the conditions of participation in the tender procedure constituting Appendix no. 2 to the request for quotation, </w:t>
      </w:r>
    </w:p>
    <w:p w14:paraId="3E7B8575" w14:textId="0C231465" w:rsidR="0088411A" w:rsidRPr="00E35AC3" w:rsidRDefault="0088411A" w:rsidP="0088411A">
      <w:pPr>
        <w:pStyle w:val="ListParagraph"/>
        <w:numPr>
          <w:ilvl w:val="0"/>
          <w:numId w:val="8"/>
        </w:numPr>
        <w:spacing w:before="120" w:after="120" w:line="23" w:lineRule="atLeast"/>
        <w:contextualSpacing w:val="0"/>
        <w:jc w:val="both"/>
        <w:rPr>
          <w:rFonts w:ascii="Calibri" w:hAnsi="Calibri" w:cs="Calibri"/>
          <w:sz w:val="20"/>
          <w:szCs w:val="20"/>
          <w:lang w:val="en-US"/>
        </w:rPr>
      </w:pPr>
      <w:r w:rsidRPr="00E35AC3">
        <w:rPr>
          <w:rFonts w:ascii="Calibri" w:hAnsi="Calibri" w:cs="Calibri"/>
          <w:sz w:val="20"/>
          <w:szCs w:val="20"/>
          <w:lang w:val="en-US"/>
        </w:rPr>
        <w:t xml:space="preserve">unilateral non-disclosure and non-use agreement, constituting Appendix no. 3 to the request for quotation, for the purpose of receiving additional internal attachments, detailed in the "Additional Documents" section on page 11 </w:t>
      </w:r>
      <w:r w:rsidR="00265361">
        <w:rPr>
          <w:rFonts w:ascii="Calibri" w:hAnsi="Calibri" w:cs="Calibri"/>
          <w:sz w:val="20"/>
          <w:szCs w:val="20"/>
          <w:lang w:val="en-US"/>
        </w:rPr>
        <w:t xml:space="preserve">of the </w:t>
      </w:r>
      <w:r w:rsidR="00265361" w:rsidRPr="00265361">
        <w:rPr>
          <w:rFonts w:ascii="Calibri" w:hAnsi="Calibri" w:cs="Calibri"/>
          <w:sz w:val="20"/>
          <w:szCs w:val="20"/>
          <w:lang w:val="en-US"/>
        </w:rPr>
        <w:t>request for quotation</w:t>
      </w:r>
      <w:r w:rsidR="00265361">
        <w:rPr>
          <w:rFonts w:ascii="Calibri" w:hAnsi="Calibri" w:cs="Calibri"/>
          <w:sz w:val="20"/>
          <w:szCs w:val="20"/>
          <w:lang w:val="en-US"/>
        </w:rPr>
        <w:t>,</w:t>
      </w:r>
    </w:p>
    <w:p w14:paraId="23BBAFD3" w14:textId="77777777" w:rsidR="0088411A" w:rsidRPr="00E35AC3" w:rsidRDefault="0088411A" w:rsidP="0088411A">
      <w:pPr>
        <w:pStyle w:val="ListParagraph"/>
        <w:numPr>
          <w:ilvl w:val="0"/>
          <w:numId w:val="8"/>
        </w:numPr>
        <w:spacing w:before="120" w:after="120" w:line="23" w:lineRule="atLeast"/>
        <w:contextualSpacing w:val="0"/>
        <w:jc w:val="both"/>
        <w:rPr>
          <w:rFonts w:ascii="Calibri" w:hAnsi="Calibri" w:cs="Calibri"/>
          <w:sz w:val="20"/>
          <w:szCs w:val="20"/>
          <w:lang w:val="en-US"/>
        </w:rPr>
      </w:pPr>
      <w:r w:rsidRPr="00E35AC3">
        <w:rPr>
          <w:rFonts w:ascii="Calibri" w:hAnsi="Calibri" w:cs="Calibri"/>
          <w:sz w:val="20"/>
          <w:szCs w:val="20"/>
          <w:lang w:val="en-US"/>
        </w:rPr>
        <w:t>table with unit rates for additional works constituting Appendix no. 4 to the request for quotation,</w:t>
      </w:r>
    </w:p>
    <w:p w14:paraId="7254EEB7" w14:textId="6667AEA7" w:rsidR="0088411A" w:rsidRPr="00E35AC3" w:rsidRDefault="0088411A" w:rsidP="0088411A">
      <w:pPr>
        <w:pStyle w:val="ListParagraph"/>
        <w:numPr>
          <w:ilvl w:val="0"/>
          <w:numId w:val="8"/>
        </w:numPr>
        <w:spacing w:before="120" w:after="120" w:line="23" w:lineRule="atLeast"/>
        <w:contextualSpacing w:val="0"/>
        <w:jc w:val="both"/>
        <w:rPr>
          <w:rFonts w:ascii="Calibri" w:hAnsi="Calibri" w:cs="Calibri"/>
          <w:sz w:val="20"/>
          <w:szCs w:val="20"/>
          <w:lang w:val="en-US"/>
        </w:rPr>
      </w:pPr>
      <w:r w:rsidRPr="00E35AC3">
        <w:rPr>
          <w:rFonts w:ascii="Calibri" w:hAnsi="Calibri" w:cs="Calibri"/>
          <w:sz w:val="20"/>
          <w:szCs w:val="20"/>
          <w:lang w:val="en-US"/>
        </w:rPr>
        <w:t xml:space="preserve">detailed description of the scope of works constituting Appendix no. </w:t>
      </w:r>
      <w:r w:rsidR="00C2634F">
        <w:rPr>
          <w:rFonts w:ascii="Calibri" w:hAnsi="Calibri" w:cs="Calibri"/>
          <w:sz w:val="20"/>
          <w:szCs w:val="20"/>
          <w:lang w:val="en-US"/>
        </w:rPr>
        <w:t>9</w:t>
      </w:r>
      <w:r w:rsidRPr="00E35AC3">
        <w:rPr>
          <w:rFonts w:ascii="Calibri" w:hAnsi="Calibri" w:cs="Calibri"/>
          <w:sz w:val="20"/>
          <w:szCs w:val="20"/>
          <w:lang w:val="en-US"/>
        </w:rPr>
        <w:t xml:space="preserve"> to the request for quotation, which will be provided to Tenderer after </w:t>
      </w:r>
      <w:r w:rsidRPr="00E35AC3">
        <w:rPr>
          <w:rFonts w:ascii="Calibri" w:hAnsi="Calibri" w:cs="Calibri"/>
          <w:bCs/>
          <w:sz w:val="20"/>
          <w:szCs w:val="20"/>
          <w:lang w:val="en-US"/>
        </w:rPr>
        <w:t>signing the unilateral non-disclosure and non-use agreement</w:t>
      </w:r>
      <w:r w:rsidR="00271477">
        <w:rPr>
          <w:rFonts w:ascii="Calibri" w:hAnsi="Calibri" w:cs="Calibri"/>
          <w:bCs/>
          <w:sz w:val="20"/>
          <w:szCs w:val="20"/>
          <w:lang w:val="en-US"/>
        </w:rPr>
        <w:t xml:space="preserve"> </w:t>
      </w:r>
      <w:r w:rsidR="00271477" w:rsidRPr="00E35AC3">
        <w:rPr>
          <w:rFonts w:ascii="Calibri" w:hAnsi="Calibri" w:cs="Calibri"/>
          <w:bCs/>
          <w:sz w:val="20"/>
          <w:szCs w:val="20"/>
          <w:lang w:val="en-US"/>
        </w:rPr>
        <w:t>(“Notes” section to be filled out in the case of comments),</w:t>
      </w:r>
    </w:p>
    <w:p w14:paraId="2D3FDE40" w14:textId="3397E39D" w:rsidR="0088411A" w:rsidRPr="0088411A" w:rsidRDefault="0088411A" w:rsidP="00E35AC3">
      <w:pPr>
        <w:pStyle w:val="ListParagraph"/>
        <w:numPr>
          <w:ilvl w:val="0"/>
          <w:numId w:val="8"/>
        </w:numPr>
        <w:spacing w:before="120" w:after="120" w:line="23" w:lineRule="atLeast"/>
        <w:contextualSpacing w:val="0"/>
        <w:jc w:val="both"/>
        <w:rPr>
          <w:rFonts w:ascii="Calibri" w:hAnsi="Calibri" w:cs="Calibri"/>
          <w:sz w:val="20"/>
          <w:szCs w:val="20"/>
          <w:lang w:val="en-US"/>
        </w:rPr>
      </w:pPr>
      <w:r w:rsidRPr="00E35AC3">
        <w:rPr>
          <w:rFonts w:ascii="Calibri" w:hAnsi="Calibri" w:cs="Calibri"/>
          <w:sz w:val="20"/>
          <w:szCs w:val="20"/>
          <w:lang w:val="en-US"/>
        </w:rPr>
        <w:t>list of resources required to properly execute the contract, including lifting equipment and scaffolding, prepared on the template provided by the Tenderer,</w:t>
      </w:r>
    </w:p>
    <w:p w14:paraId="3914A870" w14:textId="1915F636" w:rsidR="009145BC" w:rsidRPr="0088411A" w:rsidRDefault="009145BC" w:rsidP="002102E0">
      <w:pPr>
        <w:pStyle w:val="ListParagraph"/>
        <w:numPr>
          <w:ilvl w:val="0"/>
          <w:numId w:val="8"/>
        </w:numPr>
        <w:spacing w:before="120" w:after="120"/>
        <w:contextualSpacing w:val="0"/>
        <w:jc w:val="both"/>
        <w:rPr>
          <w:rFonts w:ascii="Calibri" w:hAnsi="Calibri" w:cs="Calibri"/>
          <w:sz w:val="20"/>
          <w:szCs w:val="20"/>
          <w:lang w:val="en-US"/>
        </w:rPr>
      </w:pPr>
      <w:r w:rsidRPr="0088411A">
        <w:rPr>
          <w:rFonts w:ascii="Calibri" w:hAnsi="Calibri" w:cs="Calibri"/>
          <w:sz w:val="20"/>
          <w:szCs w:val="20"/>
          <w:lang w:val="en-US"/>
        </w:rPr>
        <w:t xml:space="preserve">technical specification </w:t>
      </w:r>
      <w:r w:rsidR="005C23FB" w:rsidRPr="0088411A">
        <w:rPr>
          <w:rFonts w:ascii="Calibri" w:hAnsi="Calibri" w:cs="Calibri"/>
          <w:sz w:val="20"/>
          <w:szCs w:val="20"/>
          <w:lang w:val="en-US"/>
        </w:rPr>
        <w:t>to prove compliance with the technical parameters specified in point 3 of the request for quotation (optional)</w:t>
      </w:r>
      <w:r w:rsidRPr="0088411A">
        <w:rPr>
          <w:rFonts w:ascii="Calibri" w:hAnsi="Calibri" w:cs="Calibri"/>
          <w:sz w:val="20"/>
          <w:szCs w:val="20"/>
          <w:lang w:val="en-US"/>
        </w:rPr>
        <w:t>.</w:t>
      </w:r>
    </w:p>
    <w:p w14:paraId="11834134" w14:textId="77777777" w:rsidR="009145BC" w:rsidRPr="00677980" w:rsidRDefault="009145BC" w:rsidP="009145BC">
      <w:pPr>
        <w:pStyle w:val="ListParagraph"/>
        <w:ind w:left="1069"/>
        <w:jc w:val="center"/>
        <w:rPr>
          <w:rFonts w:ascii="Calibri" w:hAnsi="Calibri" w:cs="Calibri"/>
          <w:sz w:val="20"/>
          <w:szCs w:val="20"/>
          <w:lang w:val="en-US"/>
        </w:rPr>
      </w:pPr>
    </w:p>
    <w:p w14:paraId="26032C04" w14:textId="77777777" w:rsidR="009145BC" w:rsidRPr="00677980" w:rsidRDefault="009145BC" w:rsidP="009145BC">
      <w:pPr>
        <w:pStyle w:val="ListParagraph"/>
        <w:ind w:left="1069"/>
        <w:jc w:val="center"/>
        <w:rPr>
          <w:rFonts w:ascii="Calibri" w:hAnsi="Calibri" w:cs="Calibri"/>
          <w:sz w:val="20"/>
          <w:szCs w:val="20"/>
          <w:lang w:val="en-US"/>
        </w:rPr>
      </w:pPr>
    </w:p>
    <w:p w14:paraId="6EC4C76B" w14:textId="77777777" w:rsidR="009145BC" w:rsidRPr="00677980" w:rsidRDefault="009145BC" w:rsidP="009145BC">
      <w:pPr>
        <w:pStyle w:val="ListParagraph"/>
        <w:ind w:left="1069"/>
        <w:jc w:val="center"/>
        <w:rPr>
          <w:rFonts w:ascii="Calibri" w:hAnsi="Calibri" w:cs="Calibri"/>
          <w:sz w:val="20"/>
          <w:szCs w:val="20"/>
          <w:lang w:val="en-US"/>
        </w:rPr>
      </w:pPr>
    </w:p>
    <w:p w14:paraId="6095BD3A" w14:textId="434E26A5" w:rsidR="009145BC" w:rsidRPr="00677980" w:rsidRDefault="009145BC" w:rsidP="009145BC">
      <w:pPr>
        <w:pStyle w:val="ListParagraph"/>
        <w:ind w:left="1069"/>
        <w:jc w:val="right"/>
        <w:rPr>
          <w:rFonts w:ascii="Calibri" w:eastAsia="Yu Gothic UI" w:hAnsi="Calibri" w:cs="Calibri"/>
          <w:kern w:val="2"/>
          <w:sz w:val="20"/>
          <w:szCs w:val="20"/>
          <w:lang w:val="en-US"/>
          <w14:ligatures w14:val="standardContextual"/>
        </w:rPr>
      </w:pPr>
      <w:r w:rsidRPr="00677980">
        <w:rPr>
          <w:rFonts w:ascii="Calibri" w:hAnsi="Calibri" w:cs="Calibri"/>
          <w:sz w:val="20"/>
          <w:szCs w:val="20"/>
          <w:lang w:val="en-US"/>
        </w:rPr>
        <w:t>....................................................................................................................</w:t>
      </w:r>
    </w:p>
    <w:p w14:paraId="6B895433" w14:textId="77777777" w:rsidR="009145BC" w:rsidRPr="009145BC" w:rsidRDefault="009145BC" w:rsidP="009145BC">
      <w:pPr>
        <w:pStyle w:val="ListParagraph"/>
        <w:spacing w:before="120" w:after="120"/>
        <w:ind w:left="1069"/>
        <w:jc w:val="right"/>
        <w:rPr>
          <w:rFonts w:ascii="Calibri" w:eastAsia="Yu Gothic" w:hAnsi="Calibri" w:cs="Calibri"/>
          <w:sz w:val="18"/>
          <w:szCs w:val="18"/>
          <w:lang w:val="en-US"/>
        </w:rPr>
      </w:pPr>
      <w:bookmarkStart w:id="1" w:name="_Hlk140673142"/>
      <w:r w:rsidRPr="009145BC">
        <w:rPr>
          <w:rFonts w:ascii="Calibri" w:hAnsi="Calibri" w:cs="Calibri"/>
          <w:i/>
          <w:color w:val="000000"/>
          <w:sz w:val="18"/>
          <w:szCs w:val="18"/>
          <w:lang w:val="en-US"/>
        </w:rPr>
        <w:t>(legible signature of person authorised or empowered to represent the Tenderer)</w:t>
      </w:r>
      <w:bookmarkEnd w:id="1"/>
    </w:p>
    <w:p w14:paraId="2FD09DA0" w14:textId="77777777" w:rsidR="009145BC" w:rsidRPr="009145BC" w:rsidRDefault="009145BC" w:rsidP="009145BC">
      <w:pPr>
        <w:spacing w:before="120" w:after="120"/>
        <w:jc w:val="both"/>
        <w:rPr>
          <w:rFonts w:ascii="Calibri" w:hAnsi="Calibri" w:cs="Calibri"/>
          <w:sz w:val="20"/>
          <w:szCs w:val="20"/>
          <w:lang w:val="en-US"/>
        </w:rPr>
      </w:pPr>
    </w:p>
    <w:p w14:paraId="1DFDA248" w14:textId="77777777" w:rsidR="001C294D" w:rsidRPr="009145BC" w:rsidRDefault="001C294D">
      <w:pPr>
        <w:rPr>
          <w:rFonts w:ascii="Calibri" w:hAnsi="Calibri" w:cs="Calibri"/>
          <w:sz w:val="20"/>
          <w:szCs w:val="20"/>
          <w:lang w:val="en-US"/>
        </w:rPr>
      </w:pPr>
    </w:p>
    <w:sectPr w:rsidR="001C294D" w:rsidRPr="009145BC">
      <w:footerReference w:type="even" r:id="rId11"/>
      <w:footerReference w:type="default" r:id="rId12"/>
      <w:footerReference w:type="first" r:id="rId13"/>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35206" w14:textId="77777777" w:rsidR="000347D4" w:rsidRDefault="000347D4" w:rsidP="0001735E">
      <w:pPr>
        <w:spacing w:after="0" w:line="240" w:lineRule="auto"/>
      </w:pPr>
      <w:r>
        <w:separator/>
      </w:r>
    </w:p>
  </w:endnote>
  <w:endnote w:type="continuationSeparator" w:id="0">
    <w:p w14:paraId="582DE729" w14:textId="77777777" w:rsidR="000347D4" w:rsidRDefault="000347D4" w:rsidP="0001735E">
      <w:pPr>
        <w:spacing w:after="0" w:line="240" w:lineRule="auto"/>
      </w:pPr>
      <w:r>
        <w:continuationSeparator/>
      </w:r>
    </w:p>
  </w:endnote>
  <w:endnote w:type="continuationNotice" w:id="1">
    <w:p w14:paraId="3E2A2282" w14:textId="77777777" w:rsidR="000347D4" w:rsidRDefault="000347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Yu Gothic UI">
    <w:panose1 w:val="020B05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Noto IKEA Latin">
    <w:altName w:val="Calibri"/>
    <w:charset w:val="EE"/>
    <w:family w:val="swiss"/>
    <w:pitch w:val="variable"/>
    <w:sig w:usb0="A00002FF" w:usb1="0000201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6F22C" w14:textId="038256BA" w:rsidR="005F1D6F" w:rsidRDefault="005F1D6F">
    <w:pPr>
      <w:pStyle w:val="Footer"/>
    </w:pPr>
    <w:r>
      <w:rPr>
        <w:noProof/>
        <w14:ligatures w14:val="standardContextual"/>
      </w:rPr>
      <mc:AlternateContent>
        <mc:Choice Requires="wps">
          <w:drawing>
            <wp:anchor distT="0" distB="0" distL="0" distR="0" simplePos="0" relativeHeight="251658241" behindDoc="0" locked="0" layoutInCell="1" allowOverlap="1" wp14:anchorId="3A45C908" wp14:editId="52CB40C2">
              <wp:simplePos x="635" y="635"/>
              <wp:positionH relativeFrom="page">
                <wp:align>center</wp:align>
              </wp:positionH>
              <wp:positionV relativeFrom="page">
                <wp:align>bottom</wp:align>
              </wp:positionV>
              <wp:extent cx="374015" cy="349885"/>
              <wp:effectExtent l="0" t="0" r="6985" b="0"/>
              <wp:wrapNone/>
              <wp:docPr id="383178316" name="Text Box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74015" cy="349885"/>
                      </a:xfrm>
                      <a:prstGeom prst="rect">
                        <a:avLst/>
                      </a:prstGeom>
                      <a:noFill/>
                      <a:ln>
                        <a:noFill/>
                      </a:ln>
                    </wps:spPr>
                    <wps:txbx>
                      <w:txbxContent>
                        <w:p w14:paraId="00DA2B25" w14:textId="4CB5C903" w:rsidR="005F1D6F" w:rsidRPr="005F1D6F" w:rsidRDefault="005F1D6F" w:rsidP="005F1D6F">
                          <w:pPr>
                            <w:spacing w:after="0"/>
                            <w:rPr>
                              <w:rFonts w:ascii="Noto IKEA Latin" w:eastAsia="Noto IKEA Latin" w:hAnsi="Noto IKEA Latin" w:cs="Noto IKEA Latin"/>
                              <w:noProof/>
                              <w:color w:val="5A5A5A"/>
                              <w:sz w:val="16"/>
                              <w:szCs w:val="16"/>
                            </w:rPr>
                          </w:pPr>
                          <w:r w:rsidRPr="005F1D6F">
                            <w:rPr>
                              <w:rFonts w:ascii="Noto IKEA Latin" w:eastAsia="Noto IKEA Latin" w:hAnsi="Noto IKEA Latin" w:cs="Noto IKEA Latin"/>
                              <w:noProof/>
                              <w:color w:val="5A5A5A"/>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A45C908" id="_x0000_t202" coordsize="21600,21600" o:spt="202" path="m,l,21600r21600,l21600,xe">
              <v:stroke joinstyle="miter"/>
              <v:path gradientshapeok="t" o:connecttype="rect"/>
            </v:shapetype>
            <v:shape id="Text Box 2" o:spid="_x0000_s1026" type="#_x0000_t202" alt="Internal" style="position:absolute;margin-left:0;margin-top:0;width:29.45pt;height:27.5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" filled="f" stroked="f">
              <v:textbox style="mso-fit-shape-to-text:t" inset="0,0,0,15pt">
                <w:txbxContent>
                  <w:p w14:paraId="00DA2B25" w14:textId="4CB5C903" w:rsidR="005F1D6F" w:rsidRPr="005F1D6F" w:rsidRDefault="005F1D6F" w:rsidP="005F1D6F">
                    <w:pPr>
                      <w:spacing w:after="0"/>
                      <w:rPr>
                        <w:rFonts w:ascii="Noto IKEA Latin" w:eastAsia="Noto IKEA Latin" w:hAnsi="Noto IKEA Latin" w:cs="Noto IKEA Latin"/>
                        <w:noProof/>
                        <w:color w:val="5A5A5A"/>
                        <w:sz w:val="16"/>
                        <w:szCs w:val="16"/>
                      </w:rPr>
                    </w:pPr>
                    <w:r w:rsidRPr="005F1D6F">
                      <w:rPr>
                        <w:rFonts w:ascii="Noto IKEA Latin" w:eastAsia="Noto IKEA Latin" w:hAnsi="Noto IKEA Latin" w:cs="Noto IKEA Latin"/>
                        <w:noProof/>
                        <w:color w:val="5A5A5A"/>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060F0" w14:textId="0697D565" w:rsidR="001C294D" w:rsidRPr="002102E0" w:rsidRDefault="00232613">
    <w:pPr>
      <w:pStyle w:val="Footer"/>
      <w:jc w:val="center"/>
      <w:rPr>
        <w:rFonts w:ascii="Calibri" w:hAnsi="Calibri" w:cs="Calibri"/>
        <w:sz w:val="18"/>
        <w:szCs w:val="18"/>
      </w:rPr>
    </w:pPr>
    <w:sdt>
      <w:sdtPr>
        <w:id w:val="-219367649"/>
        <w:docPartObj>
          <w:docPartGallery w:val="Page Numbers (Bottom of Page)"/>
          <w:docPartUnique/>
        </w:docPartObj>
      </w:sdtPr>
      <w:sdtEndPr>
        <w:rPr>
          <w:rFonts w:ascii="Calibri" w:hAnsi="Calibri" w:cs="Calibri"/>
          <w:noProof/>
          <w:sz w:val="18"/>
          <w:szCs w:val="18"/>
        </w:rPr>
      </w:sdtEndPr>
      <w:sdtContent>
        <w:r w:rsidR="001C294D" w:rsidRPr="002102E0">
          <w:rPr>
            <w:rFonts w:ascii="Calibri" w:hAnsi="Calibri" w:cs="Calibri"/>
            <w:sz w:val="18"/>
            <w:szCs w:val="18"/>
          </w:rPr>
          <w:fldChar w:fldCharType="begin"/>
        </w:r>
        <w:r w:rsidR="001C294D" w:rsidRPr="002102E0">
          <w:rPr>
            <w:rFonts w:ascii="Calibri" w:hAnsi="Calibri" w:cs="Calibri"/>
            <w:sz w:val="18"/>
            <w:szCs w:val="18"/>
          </w:rPr>
          <w:instrText xml:space="preserve"> PAGE   \* MERGEFORMAT </w:instrText>
        </w:r>
        <w:r w:rsidR="001C294D" w:rsidRPr="002102E0">
          <w:rPr>
            <w:rFonts w:ascii="Calibri" w:hAnsi="Calibri" w:cs="Calibri"/>
            <w:sz w:val="18"/>
            <w:szCs w:val="18"/>
          </w:rPr>
          <w:fldChar w:fldCharType="separate"/>
        </w:r>
        <w:r w:rsidR="001C294D" w:rsidRPr="002102E0">
          <w:rPr>
            <w:rFonts w:ascii="Calibri" w:hAnsi="Calibri" w:cs="Calibri"/>
            <w:sz w:val="18"/>
            <w:szCs w:val="18"/>
          </w:rPr>
          <w:t>2</w:t>
        </w:r>
        <w:r w:rsidR="001C294D" w:rsidRPr="002102E0">
          <w:rPr>
            <w:rFonts w:ascii="Calibri" w:hAnsi="Calibri" w:cs="Calibri"/>
            <w:sz w:val="18"/>
            <w:szCs w:val="18"/>
          </w:rPr>
          <w:fldChar w:fldCharType="end"/>
        </w:r>
      </w:sdtContent>
    </w:sdt>
  </w:p>
  <w:p w14:paraId="26F9949D" w14:textId="5EE716DC" w:rsidR="001C294D" w:rsidRDefault="001C29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549FD" w14:textId="6F86C327" w:rsidR="005F1D6F" w:rsidRDefault="005F1D6F">
    <w:pPr>
      <w:pStyle w:val="Footer"/>
    </w:pPr>
    <w:r>
      <w:rPr>
        <w:noProof/>
        <w14:ligatures w14:val="standardContextual"/>
      </w:rPr>
      <mc:AlternateContent>
        <mc:Choice Requires="wps">
          <w:drawing>
            <wp:anchor distT="0" distB="0" distL="0" distR="0" simplePos="0" relativeHeight="251658240" behindDoc="0" locked="0" layoutInCell="1" allowOverlap="1" wp14:anchorId="1FF9B298" wp14:editId="6BC308CD">
              <wp:simplePos x="635" y="635"/>
              <wp:positionH relativeFrom="page">
                <wp:align>center</wp:align>
              </wp:positionH>
              <wp:positionV relativeFrom="page">
                <wp:align>bottom</wp:align>
              </wp:positionV>
              <wp:extent cx="374015" cy="349885"/>
              <wp:effectExtent l="0" t="0" r="6985" b="0"/>
              <wp:wrapNone/>
              <wp:docPr id="133718656" name="Text Box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74015" cy="349885"/>
                      </a:xfrm>
                      <a:prstGeom prst="rect">
                        <a:avLst/>
                      </a:prstGeom>
                      <a:noFill/>
                      <a:ln>
                        <a:noFill/>
                      </a:ln>
                    </wps:spPr>
                    <wps:txbx>
                      <w:txbxContent>
                        <w:p w14:paraId="70BB2CF4" w14:textId="57B88187" w:rsidR="005F1D6F" w:rsidRPr="005F1D6F" w:rsidRDefault="005F1D6F" w:rsidP="005F1D6F">
                          <w:pPr>
                            <w:spacing w:after="0"/>
                            <w:rPr>
                              <w:rFonts w:ascii="Noto IKEA Latin" w:eastAsia="Noto IKEA Latin" w:hAnsi="Noto IKEA Latin" w:cs="Noto IKEA Latin"/>
                              <w:noProof/>
                              <w:color w:val="5A5A5A"/>
                              <w:sz w:val="16"/>
                              <w:szCs w:val="16"/>
                            </w:rPr>
                          </w:pPr>
                          <w:r w:rsidRPr="005F1D6F">
                            <w:rPr>
                              <w:rFonts w:ascii="Noto IKEA Latin" w:eastAsia="Noto IKEA Latin" w:hAnsi="Noto IKEA Latin" w:cs="Noto IKEA Latin"/>
                              <w:noProof/>
                              <w:color w:val="5A5A5A"/>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FF9B298" id="_x0000_t202" coordsize="21600,21600" o:spt="202" path="m,l,21600r21600,l21600,xe">
              <v:stroke joinstyle="miter"/>
              <v:path gradientshapeok="t" o:connecttype="rect"/>
            </v:shapetype>
            <v:shape id="Text Box 1" o:spid="_x0000_s1027" type="#_x0000_t202" alt="Internal" style="position:absolute;margin-left:0;margin-top:0;width:29.45pt;height:27.5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" filled="f" stroked="f">
              <v:textbox style="mso-fit-shape-to-text:t" inset="0,0,0,15pt">
                <w:txbxContent>
                  <w:p w14:paraId="70BB2CF4" w14:textId="57B88187" w:rsidR="005F1D6F" w:rsidRPr="005F1D6F" w:rsidRDefault="005F1D6F" w:rsidP="005F1D6F">
                    <w:pPr>
                      <w:spacing w:after="0"/>
                      <w:rPr>
                        <w:rFonts w:ascii="Noto IKEA Latin" w:eastAsia="Noto IKEA Latin" w:hAnsi="Noto IKEA Latin" w:cs="Noto IKEA Latin"/>
                        <w:noProof/>
                        <w:color w:val="5A5A5A"/>
                        <w:sz w:val="16"/>
                        <w:szCs w:val="16"/>
                      </w:rPr>
                    </w:pPr>
                    <w:r w:rsidRPr="005F1D6F">
                      <w:rPr>
                        <w:rFonts w:ascii="Noto IKEA Latin" w:eastAsia="Noto IKEA Latin" w:hAnsi="Noto IKEA Latin" w:cs="Noto IKEA Latin"/>
                        <w:noProof/>
                        <w:color w:val="5A5A5A"/>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55CB0" w14:textId="77777777" w:rsidR="000347D4" w:rsidRDefault="000347D4" w:rsidP="0001735E">
      <w:pPr>
        <w:spacing w:after="0" w:line="240" w:lineRule="auto"/>
      </w:pPr>
      <w:r>
        <w:separator/>
      </w:r>
    </w:p>
  </w:footnote>
  <w:footnote w:type="continuationSeparator" w:id="0">
    <w:p w14:paraId="476DC6BD" w14:textId="77777777" w:rsidR="000347D4" w:rsidRDefault="000347D4" w:rsidP="0001735E">
      <w:pPr>
        <w:spacing w:after="0" w:line="240" w:lineRule="auto"/>
      </w:pPr>
      <w:r>
        <w:continuationSeparator/>
      </w:r>
    </w:p>
  </w:footnote>
  <w:footnote w:type="continuationNotice" w:id="1">
    <w:p w14:paraId="70F866CA" w14:textId="77777777" w:rsidR="000347D4" w:rsidRDefault="000347D4">
      <w:pPr>
        <w:spacing w:after="0" w:line="240" w:lineRule="auto"/>
      </w:pPr>
    </w:p>
  </w:footnote>
  <w:footnote w:id="2">
    <w:p w14:paraId="06E5A0D1" w14:textId="16EA2EA0" w:rsidR="002803BB" w:rsidRPr="002102E0" w:rsidRDefault="002803BB">
      <w:pPr>
        <w:pStyle w:val="FootnoteText"/>
        <w:rPr>
          <w:rFonts w:ascii="Calibri" w:hAnsi="Calibri" w:cs="Calibri"/>
          <w:sz w:val="18"/>
          <w:szCs w:val="18"/>
          <w:lang w:val="en-US"/>
        </w:rPr>
      </w:pPr>
      <w:r w:rsidRPr="002102E0">
        <w:rPr>
          <w:rStyle w:val="FootnoteReference"/>
          <w:rFonts w:ascii="Calibri" w:hAnsi="Calibri" w:cs="Calibri"/>
          <w:sz w:val="18"/>
          <w:szCs w:val="18"/>
        </w:rPr>
        <w:footnoteRef/>
      </w:r>
      <w:r w:rsidRPr="002102E0">
        <w:rPr>
          <w:rFonts w:ascii="Calibri" w:hAnsi="Calibri" w:cs="Calibri"/>
          <w:sz w:val="18"/>
          <w:szCs w:val="18"/>
        </w:rPr>
        <w:t xml:space="preserve"> </w:t>
      </w:r>
      <w:r w:rsidR="004370CA" w:rsidRPr="004370CA">
        <w:rPr>
          <w:rFonts w:ascii="Calibri" w:hAnsi="Calibri" w:cs="Calibri"/>
          <w:i/>
          <w:sz w:val="18"/>
          <w:szCs w:val="18"/>
        </w:rPr>
        <w:t>The planned start date: August 2026. All works must be carried out in accordance with the installation schedule</w:t>
      </w:r>
      <w:r w:rsidR="00B83DED">
        <w:rPr>
          <w:rFonts w:ascii="Calibri" w:hAnsi="Calibri" w:cs="Calibri"/>
          <w:i/>
          <w:sz w:val="18"/>
          <w:szCs w:val="18"/>
        </w:rPr>
        <w:t xml:space="preserve"> (Appendix no. </w:t>
      </w:r>
      <w:r w:rsidR="00945DC5">
        <w:rPr>
          <w:rFonts w:ascii="Calibri" w:hAnsi="Calibri" w:cs="Calibri"/>
          <w:i/>
          <w:sz w:val="18"/>
          <w:szCs w:val="18"/>
        </w:rPr>
        <w:t>8</w:t>
      </w:r>
      <w:r w:rsidR="00E63201">
        <w:rPr>
          <w:rFonts w:ascii="Calibri" w:hAnsi="Calibri" w:cs="Calibri"/>
          <w:i/>
          <w:sz w:val="18"/>
          <w:szCs w:val="18"/>
        </w:rPr>
        <w:t xml:space="preserve"> </w:t>
      </w:r>
      <w:r w:rsidR="003B0E03">
        <w:rPr>
          <w:rFonts w:ascii="Calibri" w:hAnsi="Calibri" w:cs="Calibri"/>
          <w:i/>
          <w:sz w:val="18"/>
          <w:szCs w:val="18"/>
        </w:rPr>
        <w:t>to the request for quotation</w:t>
      </w:r>
      <w:r w:rsidR="00B83DED">
        <w:rPr>
          <w:rFonts w:ascii="Calibri" w:hAnsi="Calibri" w:cs="Calibri"/>
          <w:i/>
          <w:sz w:val="18"/>
          <w:szCs w:val="18"/>
        </w:rPr>
        <w:t>)</w:t>
      </w:r>
      <w:r w:rsidR="004370CA" w:rsidRPr="004370CA">
        <w:rPr>
          <w:rFonts w:ascii="Calibri" w:hAnsi="Calibri" w:cs="Calibri"/>
          <w:i/>
          <w:sz w:val="18"/>
          <w:szCs w:val="18"/>
        </w:rPr>
        <w:t>.</w:t>
      </w:r>
    </w:p>
  </w:footnote>
  <w:footnote w:id="3">
    <w:p w14:paraId="7A06B36E" w14:textId="7E5906E0" w:rsidR="00AD548B" w:rsidRPr="002102E0" w:rsidRDefault="00AD548B">
      <w:pPr>
        <w:pStyle w:val="FootnoteText"/>
        <w:rPr>
          <w:rFonts w:ascii="Calibri" w:hAnsi="Calibri" w:cs="Calibri"/>
          <w:sz w:val="18"/>
          <w:szCs w:val="18"/>
          <w:lang w:val="en-US"/>
        </w:rPr>
      </w:pPr>
      <w:r w:rsidRPr="002102E0">
        <w:rPr>
          <w:rStyle w:val="FootnoteReference"/>
          <w:rFonts w:ascii="Calibri" w:hAnsi="Calibri" w:cs="Calibri"/>
          <w:sz w:val="18"/>
          <w:szCs w:val="18"/>
        </w:rPr>
        <w:footnoteRef/>
      </w:r>
      <w:r w:rsidRPr="002102E0">
        <w:rPr>
          <w:rFonts w:ascii="Calibri" w:hAnsi="Calibri" w:cs="Calibri"/>
          <w:sz w:val="18"/>
          <w:szCs w:val="18"/>
        </w:rPr>
        <w:t xml:space="preserve"> </w:t>
      </w:r>
      <w:r w:rsidR="00311893" w:rsidRPr="002102E0">
        <w:rPr>
          <w:rFonts w:ascii="Calibri" w:hAnsi="Calibri" w:cs="Calibri"/>
          <w:i/>
          <w:sz w:val="18"/>
          <w:szCs w:val="18"/>
        </w:rPr>
        <w:t xml:space="preserve">The acceptable minimum guarantee period is </w:t>
      </w:r>
      <w:r w:rsidR="0083142E">
        <w:rPr>
          <w:rFonts w:ascii="Calibri" w:hAnsi="Calibri" w:cs="Calibri"/>
          <w:i/>
          <w:sz w:val="18"/>
          <w:szCs w:val="18"/>
        </w:rPr>
        <w:t xml:space="preserve">24 </w:t>
      </w:r>
      <w:r w:rsidR="00311893" w:rsidRPr="002102E0">
        <w:rPr>
          <w:rFonts w:ascii="Calibri" w:hAnsi="Calibri" w:cs="Calibri"/>
          <w:i/>
          <w:sz w:val="18"/>
          <w:szCs w:val="18"/>
        </w:rPr>
        <w:t>months from the date of signing the final protocol</w:t>
      </w:r>
      <w:r w:rsidR="00311893" w:rsidRPr="001E297F">
        <w:rPr>
          <w:rFonts w:ascii="Calibri" w:hAnsi="Calibri" w:cs="Calibri"/>
          <w:i/>
          <w:sz w:val="18"/>
          <w:szCs w:val="18"/>
        </w:rPr>
        <w:t>.</w:t>
      </w:r>
      <w:r w:rsidR="0057735B">
        <w:rPr>
          <w:rFonts w:ascii="Calibri" w:hAnsi="Calibri" w:cs="Calibri"/>
          <w:i/>
          <w:sz w:val="18"/>
          <w:szCs w:val="18"/>
        </w:rPr>
        <w:t xml:space="preserve"> </w:t>
      </w:r>
      <w:r w:rsidR="0057735B" w:rsidRPr="002102E0">
        <w:rPr>
          <w:rFonts w:ascii="Calibri" w:hAnsi="Calibri" w:cs="Calibri"/>
          <w:i/>
          <w:sz w:val="18"/>
          <w:szCs w:val="18"/>
        </w:rPr>
        <w:t xml:space="preserve">The acceptable </w:t>
      </w:r>
      <w:r w:rsidR="0057735B">
        <w:rPr>
          <w:rFonts w:ascii="Calibri" w:hAnsi="Calibri" w:cs="Calibri"/>
          <w:i/>
          <w:sz w:val="18"/>
          <w:szCs w:val="18"/>
        </w:rPr>
        <w:t xml:space="preserve">maximum </w:t>
      </w:r>
      <w:r w:rsidR="0057735B" w:rsidRPr="002102E0">
        <w:rPr>
          <w:rFonts w:ascii="Calibri" w:hAnsi="Calibri" w:cs="Calibri"/>
          <w:i/>
          <w:sz w:val="18"/>
          <w:szCs w:val="18"/>
        </w:rPr>
        <w:t xml:space="preserve">guarantee period is </w:t>
      </w:r>
      <w:r w:rsidR="0057735B">
        <w:rPr>
          <w:rFonts w:ascii="Calibri" w:hAnsi="Calibri" w:cs="Calibri"/>
          <w:i/>
          <w:sz w:val="18"/>
          <w:szCs w:val="18"/>
        </w:rPr>
        <w:t xml:space="preserve">60 </w:t>
      </w:r>
      <w:r w:rsidR="0057735B" w:rsidRPr="002102E0">
        <w:rPr>
          <w:rFonts w:ascii="Calibri" w:hAnsi="Calibri" w:cs="Calibri"/>
          <w:i/>
          <w:sz w:val="18"/>
          <w:szCs w:val="18"/>
        </w:rPr>
        <w:t>months from the date of signing the final protocol</w:t>
      </w:r>
      <w:r w:rsidR="0057735B" w:rsidRPr="001E297F">
        <w:rPr>
          <w:rFonts w:ascii="Calibri" w:hAnsi="Calibri" w:cs="Calibri"/>
          <w:i/>
          <w:sz w:val="18"/>
          <w:szCs w:val="18"/>
        </w:rPr>
        <w:t>.</w:t>
      </w:r>
    </w:p>
  </w:footnote>
  <w:footnote w:id="4">
    <w:p w14:paraId="16A92FAA" w14:textId="1517CB57" w:rsidR="004C50DF" w:rsidRPr="002102E0" w:rsidRDefault="004C50DF">
      <w:pPr>
        <w:pStyle w:val="FootnoteText"/>
        <w:rPr>
          <w:lang w:val="en-US"/>
        </w:rPr>
      </w:pPr>
      <w:r w:rsidRPr="002102E0">
        <w:rPr>
          <w:rStyle w:val="FootnoteReference"/>
          <w:rFonts w:ascii="Calibri" w:hAnsi="Calibri" w:cs="Calibri"/>
          <w:sz w:val="18"/>
          <w:szCs w:val="18"/>
        </w:rPr>
        <w:footnoteRef/>
      </w:r>
      <w:r w:rsidRPr="002102E0">
        <w:rPr>
          <w:rFonts w:ascii="Calibri" w:hAnsi="Calibri" w:cs="Calibri"/>
          <w:sz w:val="18"/>
          <w:szCs w:val="18"/>
        </w:rPr>
        <w:t xml:space="preserve"> </w:t>
      </w:r>
      <w:r w:rsidRPr="002102E0">
        <w:rPr>
          <w:rFonts w:ascii="Calibri" w:hAnsi="Calibri" w:cs="Calibri"/>
          <w:i/>
          <w:sz w:val="18"/>
          <w:szCs w:val="18"/>
        </w:rPr>
        <w:t>To be completed if an equivalent solution is proposed.</w:t>
      </w:r>
    </w:p>
  </w:footnote>
  <w:footnote w:id="5">
    <w:p w14:paraId="23C2715A" w14:textId="70F7F840" w:rsidR="00EF7E06" w:rsidRPr="00EF7E06" w:rsidRDefault="00EF7E06" w:rsidP="00EF7E06">
      <w:pPr>
        <w:pStyle w:val="FootnoteText"/>
        <w:jc w:val="both"/>
        <w:rPr>
          <w:rFonts w:ascii="Calibri" w:hAnsi="Calibri" w:cs="Calibri"/>
          <w:sz w:val="18"/>
          <w:szCs w:val="18"/>
          <w:lang w:val="en-US"/>
        </w:rPr>
      </w:pPr>
      <w:r w:rsidRPr="00311893">
        <w:rPr>
          <w:rStyle w:val="FootnoteReference"/>
          <w:rFonts w:ascii="Calibri" w:hAnsi="Calibri" w:cs="Calibri"/>
          <w:sz w:val="18"/>
          <w:szCs w:val="18"/>
        </w:rPr>
        <w:footnoteRef/>
      </w:r>
      <w:r w:rsidRPr="00311893">
        <w:rPr>
          <w:rFonts w:ascii="Calibri" w:hAnsi="Calibri" w:cs="Calibri"/>
          <w:sz w:val="18"/>
          <w:szCs w:val="18"/>
          <w:lang w:val="en-US"/>
        </w:rPr>
        <w:t xml:space="preserve"> </w:t>
      </w:r>
      <w:r w:rsidRPr="00311893">
        <w:rPr>
          <w:rFonts w:ascii="Calibri" w:hAnsi="Calibri" w:cs="Calibri"/>
          <w:i/>
          <w:iCs/>
          <w:sz w:val="18"/>
          <w:szCs w:val="18"/>
          <w:lang w:val="en-US"/>
        </w:rPr>
        <w:t>A trade secret is understood as information that is not publicly disclosed, including technical, technological, and organizational information of the business, or other information with economic value, for which the entrepreneur has taken necessary actions to maintain its confidentiality. Data that are not subject to confidentiality and may be disclosed include: the name and address of the offeror, and information about the price contained in the offer.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818888E"/>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99434EF"/>
    <w:multiLevelType w:val="hybridMultilevel"/>
    <w:tmpl w:val="43E8A42C"/>
    <w:lvl w:ilvl="0" w:tplc="FFFFFFFF">
      <w:start w:val="1"/>
      <w:numFmt w:val="upperRoman"/>
      <w:lvlText w:val="%1."/>
      <w:lvlJc w:val="right"/>
      <w:pPr>
        <w:ind w:left="720" w:hanging="360"/>
      </w:pPr>
      <w:rPr>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EF3177"/>
    <w:multiLevelType w:val="hybridMultilevel"/>
    <w:tmpl w:val="C5A6F488"/>
    <w:lvl w:ilvl="0" w:tplc="0E02CF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50479"/>
    <w:multiLevelType w:val="hybridMultilevel"/>
    <w:tmpl w:val="D8302ADC"/>
    <w:lvl w:ilvl="0" w:tplc="F0429648">
      <w:numFmt w:val="bullet"/>
      <w:lvlText w:val="-"/>
      <w:lvlJc w:val="left"/>
      <w:pPr>
        <w:ind w:left="909" w:hanging="360"/>
      </w:pPr>
      <w:rPr>
        <w:rFonts w:ascii="Calibri" w:eastAsiaTheme="minorEastAsia" w:hAnsi="Calibri" w:cs="Calibri" w:hint="default"/>
        <w:b w:val="0"/>
      </w:rPr>
    </w:lvl>
    <w:lvl w:ilvl="1" w:tplc="04150003" w:tentative="1">
      <w:start w:val="1"/>
      <w:numFmt w:val="bullet"/>
      <w:lvlText w:val="o"/>
      <w:lvlJc w:val="left"/>
      <w:pPr>
        <w:ind w:left="1629" w:hanging="360"/>
      </w:pPr>
      <w:rPr>
        <w:rFonts w:ascii="Courier New" w:hAnsi="Courier New" w:cs="Courier New" w:hint="default"/>
      </w:rPr>
    </w:lvl>
    <w:lvl w:ilvl="2" w:tplc="04150005" w:tentative="1">
      <w:start w:val="1"/>
      <w:numFmt w:val="bullet"/>
      <w:lvlText w:val=""/>
      <w:lvlJc w:val="left"/>
      <w:pPr>
        <w:ind w:left="2349" w:hanging="360"/>
      </w:pPr>
      <w:rPr>
        <w:rFonts w:ascii="Wingdings" w:hAnsi="Wingdings" w:hint="default"/>
      </w:rPr>
    </w:lvl>
    <w:lvl w:ilvl="3" w:tplc="04150001" w:tentative="1">
      <w:start w:val="1"/>
      <w:numFmt w:val="bullet"/>
      <w:lvlText w:val=""/>
      <w:lvlJc w:val="left"/>
      <w:pPr>
        <w:ind w:left="3069" w:hanging="360"/>
      </w:pPr>
      <w:rPr>
        <w:rFonts w:ascii="Symbol" w:hAnsi="Symbol" w:hint="default"/>
      </w:rPr>
    </w:lvl>
    <w:lvl w:ilvl="4" w:tplc="04150003" w:tentative="1">
      <w:start w:val="1"/>
      <w:numFmt w:val="bullet"/>
      <w:lvlText w:val="o"/>
      <w:lvlJc w:val="left"/>
      <w:pPr>
        <w:ind w:left="3789" w:hanging="360"/>
      </w:pPr>
      <w:rPr>
        <w:rFonts w:ascii="Courier New" w:hAnsi="Courier New" w:cs="Courier New" w:hint="default"/>
      </w:rPr>
    </w:lvl>
    <w:lvl w:ilvl="5" w:tplc="04150005" w:tentative="1">
      <w:start w:val="1"/>
      <w:numFmt w:val="bullet"/>
      <w:lvlText w:val=""/>
      <w:lvlJc w:val="left"/>
      <w:pPr>
        <w:ind w:left="4509" w:hanging="360"/>
      </w:pPr>
      <w:rPr>
        <w:rFonts w:ascii="Wingdings" w:hAnsi="Wingdings" w:hint="default"/>
      </w:rPr>
    </w:lvl>
    <w:lvl w:ilvl="6" w:tplc="04150001" w:tentative="1">
      <w:start w:val="1"/>
      <w:numFmt w:val="bullet"/>
      <w:lvlText w:val=""/>
      <w:lvlJc w:val="left"/>
      <w:pPr>
        <w:ind w:left="5229" w:hanging="360"/>
      </w:pPr>
      <w:rPr>
        <w:rFonts w:ascii="Symbol" w:hAnsi="Symbol" w:hint="default"/>
      </w:rPr>
    </w:lvl>
    <w:lvl w:ilvl="7" w:tplc="04150003" w:tentative="1">
      <w:start w:val="1"/>
      <w:numFmt w:val="bullet"/>
      <w:lvlText w:val="o"/>
      <w:lvlJc w:val="left"/>
      <w:pPr>
        <w:ind w:left="5949" w:hanging="360"/>
      </w:pPr>
      <w:rPr>
        <w:rFonts w:ascii="Courier New" w:hAnsi="Courier New" w:cs="Courier New" w:hint="default"/>
      </w:rPr>
    </w:lvl>
    <w:lvl w:ilvl="8" w:tplc="04150005" w:tentative="1">
      <w:start w:val="1"/>
      <w:numFmt w:val="bullet"/>
      <w:lvlText w:val=""/>
      <w:lvlJc w:val="left"/>
      <w:pPr>
        <w:ind w:left="6669" w:hanging="360"/>
      </w:pPr>
      <w:rPr>
        <w:rFonts w:ascii="Wingdings" w:hAnsi="Wingdings" w:hint="default"/>
      </w:rPr>
    </w:lvl>
  </w:abstractNum>
  <w:abstractNum w:abstractNumId="4" w15:restartNumberingAfterBreak="0">
    <w:nsid w:val="0F1D7D35"/>
    <w:multiLevelType w:val="hybridMultilevel"/>
    <w:tmpl w:val="3AD8DBCE"/>
    <w:lvl w:ilvl="0" w:tplc="A896EBC4">
      <w:start w:val="1"/>
      <w:numFmt w:val="decimal"/>
      <w:lvlText w:val="3.%1"/>
      <w:lvlJc w:val="left"/>
      <w:pPr>
        <w:ind w:left="990" w:hanging="360"/>
      </w:pPr>
      <w:rPr>
        <w:rFonts w:hint="default"/>
        <w:b/>
        <w:bCs/>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10D87051"/>
    <w:multiLevelType w:val="hybridMultilevel"/>
    <w:tmpl w:val="20B65A6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6C77C3D"/>
    <w:multiLevelType w:val="multilevel"/>
    <w:tmpl w:val="EAA2E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360BD5"/>
    <w:multiLevelType w:val="hybridMultilevel"/>
    <w:tmpl w:val="75F8225E"/>
    <w:lvl w:ilvl="0" w:tplc="0E02CFD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EA02729"/>
    <w:multiLevelType w:val="hybridMultilevel"/>
    <w:tmpl w:val="07EA0460"/>
    <w:lvl w:ilvl="0" w:tplc="0E02CF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970549"/>
    <w:multiLevelType w:val="hybridMultilevel"/>
    <w:tmpl w:val="DD38700C"/>
    <w:lvl w:ilvl="0" w:tplc="0E02CF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F22820"/>
    <w:multiLevelType w:val="hybridMultilevel"/>
    <w:tmpl w:val="08587D84"/>
    <w:lvl w:ilvl="0" w:tplc="0E02CFD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5AA2CBE"/>
    <w:multiLevelType w:val="hybridMultilevel"/>
    <w:tmpl w:val="62584D0C"/>
    <w:lvl w:ilvl="0" w:tplc="0E02CF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B00732"/>
    <w:multiLevelType w:val="hybridMultilevel"/>
    <w:tmpl w:val="9662BE4E"/>
    <w:lvl w:ilvl="0" w:tplc="50F06C08">
      <w:start w:val="1"/>
      <w:numFmt w:val="decimal"/>
      <w:lvlText w:val="%1)"/>
      <w:lvlJc w:val="left"/>
      <w:pPr>
        <w:ind w:left="990" w:hanging="360"/>
      </w:pPr>
      <w:rPr>
        <w:rFonts w:hint="default"/>
        <w:b w:val="0"/>
        <w:bCs w:val="0"/>
      </w:rPr>
    </w:lvl>
    <w:lvl w:ilvl="1" w:tplc="FFFFFFFF" w:tentative="1">
      <w:start w:val="1"/>
      <w:numFmt w:val="lowerLetter"/>
      <w:lvlText w:val="%2."/>
      <w:lvlJc w:val="left"/>
      <w:pPr>
        <w:ind w:left="1710" w:hanging="360"/>
      </w:pPr>
    </w:lvl>
    <w:lvl w:ilvl="2" w:tplc="FFFFFFFF" w:tentative="1">
      <w:start w:val="1"/>
      <w:numFmt w:val="lowerRoman"/>
      <w:lvlText w:val="%3."/>
      <w:lvlJc w:val="right"/>
      <w:pPr>
        <w:ind w:left="2430" w:hanging="180"/>
      </w:pPr>
    </w:lvl>
    <w:lvl w:ilvl="3" w:tplc="FFFFFFFF" w:tentative="1">
      <w:start w:val="1"/>
      <w:numFmt w:val="decimal"/>
      <w:lvlText w:val="%4."/>
      <w:lvlJc w:val="left"/>
      <w:pPr>
        <w:ind w:left="3150" w:hanging="360"/>
      </w:pPr>
    </w:lvl>
    <w:lvl w:ilvl="4" w:tplc="FFFFFFFF" w:tentative="1">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13" w15:restartNumberingAfterBreak="0">
    <w:nsid w:val="31B5175E"/>
    <w:multiLevelType w:val="hybridMultilevel"/>
    <w:tmpl w:val="726CF392"/>
    <w:lvl w:ilvl="0" w:tplc="0E02CF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1F1AF4"/>
    <w:multiLevelType w:val="multilevel"/>
    <w:tmpl w:val="77348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451B40"/>
    <w:multiLevelType w:val="hybridMultilevel"/>
    <w:tmpl w:val="43E8A42C"/>
    <w:lvl w:ilvl="0" w:tplc="B65A37F8">
      <w:start w:val="1"/>
      <w:numFmt w:val="upperRoman"/>
      <w:lvlText w:val="%1."/>
      <w:lvlJc w:val="right"/>
      <w:pPr>
        <w:ind w:left="720" w:hanging="360"/>
      </w:pPr>
      <w:rPr>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E71F2B"/>
    <w:multiLevelType w:val="hybridMultilevel"/>
    <w:tmpl w:val="EB6E7A60"/>
    <w:lvl w:ilvl="0" w:tplc="0E02CF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BE7117"/>
    <w:multiLevelType w:val="hybridMultilevel"/>
    <w:tmpl w:val="B12ECBA4"/>
    <w:lvl w:ilvl="0" w:tplc="0E02CF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1705CB"/>
    <w:multiLevelType w:val="hybridMultilevel"/>
    <w:tmpl w:val="7322772A"/>
    <w:lvl w:ilvl="0" w:tplc="8D3A8500">
      <w:start w:val="1"/>
      <w:numFmt w:val="upperRoman"/>
      <w:lvlText w:val="%1."/>
      <w:lvlJc w:val="right"/>
      <w:pPr>
        <w:ind w:left="720" w:hanging="360"/>
      </w:pPr>
      <w:rPr>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79A11AD"/>
    <w:multiLevelType w:val="hybridMultilevel"/>
    <w:tmpl w:val="BCC68EE4"/>
    <w:lvl w:ilvl="0" w:tplc="0E02CF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14538C"/>
    <w:multiLevelType w:val="hybridMultilevel"/>
    <w:tmpl w:val="D74AA954"/>
    <w:lvl w:ilvl="0" w:tplc="0E02CF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173DBD"/>
    <w:multiLevelType w:val="hybridMultilevel"/>
    <w:tmpl w:val="1DE0A4C0"/>
    <w:lvl w:ilvl="0" w:tplc="06507DF4">
      <w:start w:val="1"/>
      <w:numFmt w:val="upperRoman"/>
      <w:lvlText w:val="%1."/>
      <w:lvlJc w:val="right"/>
      <w:pPr>
        <w:ind w:left="578" w:hanging="360"/>
      </w:pPr>
      <w:rPr>
        <w:b/>
        <w:bCs w:val="0"/>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2" w15:restartNumberingAfterBreak="0">
    <w:nsid w:val="4B1D4DEE"/>
    <w:multiLevelType w:val="hybridMultilevel"/>
    <w:tmpl w:val="C9CC43A0"/>
    <w:lvl w:ilvl="0" w:tplc="0E02CF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E42749"/>
    <w:multiLevelType w:val="hybridMultilevel"/>
    <w:tmpl w:val="9D9C0F74"/>
    <w:lvl w:ilvl="0" w:tplc="0E02CF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C12AF7"/>
    <w:multiLevelType w:val="hybridMultilevel"/>
    <w:tmpl w:val="C5DC1360"/>
    <w:lvl w:ilvl="0" w:tplc="9C365C02">
      <w:start w:val="1"/>
      <w:numFmt w:val="decimal"/>
      <w:lvlText w:val="%1."/>
      <w:lvlJc w:val="left"/>
      <w:pPr>
        <w:ind w:left="720" w:hanging="360"/>
      </w:pPr>
      <w:rPr>
        <w:rFonts w:ascii="Calibri" w:eastAsia="Verdana" w:hAnsi="Calibri" w:cs="Calibri" w:hint="default"/>
        <w:b/>
        <w:b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636FB"/>
    <w:multiLevelType w:val="hybridMultilevel"/>
    <w:tmpl w:val="D6ECBC6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A013010"/>
    <w:multiLevelType w:val="hybridMultilevel"/>
    <w:tmpl w:val="26EEC1F4"/>
    <w:lvl w:ilvl="0" w:tplc="0E02CF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9718D7"/>
    <w:multiLevelType w:val="hybridMultilevel"/>
    <w:tmpl w:val="63900B1A"/>
    <w:lvl w:ilvl="0" w:tplc="0E02CFD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CB83F69"/>
    <w:multiLevelType w:val="hybridMultilevel"/>
    <w:tmpl w:val="B11AD4F2"/>
    <w:lvl w:ilvl="0" w:tplc="0E02CF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557954"/>
    <w:multiLevelType w:val="hybridMultilevel"/>
    <w:tmpl w:val="C240C68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0777112"/>
    <w:multiLevelType w:val="hybridMultilevel"/>
    <w:tmpl w:val="42AE9D7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6825210"/>
    <w:multiLevelType w:val="hybridMultilevel"/>
    <w:tmpl w:val="F9723B86"/>
    <w:lvl w:ilvl="0" w:tplc="0E02CFD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7C83641"/>
    <w:multiLevelType w:val="hybridMultilevel"/>
    <w:tmpl w:val="467EC570"/>
    <w:lvl w:ilvl="0" w:tplc="0E02CFD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8EF6BC1"/>
    <w:multiLevelType w:val="hybridMultilevel"/>
    <w:tmpl w:val="19701E8C"/>
    <w:lvl w:ilvl="0" w:tplc="0E02CF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C011BF"/>
    <w:multiLevelType w:val="hybridMultilevel"/>
    <w:tmpl w:val="08723616"/>
    <w:lvl w:ilvl="0" w:tplc="04090019">
      <w:start w:val="1"/>
      <w:numFmt w:val="lowerLetter"/>
      <w:lvlText w:val="%1."/>
      <w:lvlJc w:val="left"/>
      <w:pPr>
        <w:ind w:left="-1684" w:hanging="360"/>
      </w:pPr>
      <w:rPr>
        <w:rFonts w:hint="default"/>
        <w:sz w:val="18"/>
        <w:szCs w:val="18"/>
      </w:rPr>
    </w:lvl>
    <w:lvl w:ilvl="1" w:tplc="FFFFFFFF" w:tentative="1">
      <w:start w:val="1"/>
      <w:numFmt w:val="bullet"/>
      <w:lvlText w:val="o"/>
      <w:lvlJc w:val="left"/>
      <w:pPr>
        <w:ind w:left="-1389" w:hanging="360"/>
      </w:pPr>
      <w:rPr>
        <w:rFonts w:ascii="Courier New" w:hAnsi="Courier New" w:cs="Courier New" w:hint="default"/>
      </w:rPr>
    </w:lvl>
    <w:lvl w:ilvl="2" w:tplc="FFFFFFFF" w:tentative="1">
      <w:start w:val="1"/>
      <w:numFmt w:val="bullet"/>
      <w:lvlText w:val=""/>
      <w:lvlJc w:val="left"/>
      <w:pPr>
        <w:ind w:left="-669" w:hanging="360"/>
      </w:pPr>
      <w:rPr>
        <w:rFonts w:ascii="Wingdings" w:hAnsi="Wingdings" w:hint="default"/>
      </w:rPr>
    </w:lvl>
    <w:lvl w:ilvl="3" w:tplc="FFFFFFFF" w:tentative="1">
      <w:start w:val="1"/>
      <w:numFmt w:val="bullet"/>
      <w:lvlText w:val=""/>
      <w:lvlJc w:val="left"/>
      <w:pPr>
        <w:ind w:left="51" w:hanging="360"/>
      </w:pPr>
      <w:rPr>
        <w:rFonts w:ascii="Symbol" w:hAnsi="Symbol" w:hint="default"/>
      </w:rPr>
    </w:lvl>
    <w:lvl w:ilvl="4" w:tplc="FFFFFFFF" w:tentative="1">
      <w:start w:val="1"/>
      <w:numFmt w:val="bullet"/>
      <w:lvlText w:val="o"/>
      <w:lvlJc w:val="left"/>
      <w:pPr>
        <w:ind w:left="771" w:hanging="360"/>
      </w:pPr>
      <w:rPr>
        <w:rFonts w:ascii="Courier New" w:hAnsi="Courier New" w:cs="Courier New" w:hint="default"/>
      </w:rPr>
    </w:lvl>
    <w:lvl w:ilvl="5" w:tplc="FFFFFFFF" w:tentative="1">
      <w:start w:val="1"/>
      <w:numFmt w:val="bullet"/>
      <w:lvlText w:val=""/>
      <w:lvlJc w:val="left"/>
      <w:pPr>
        <w:ind w:left="1491" w:hanging="360"/>
      </w:pPr>
      <w:rPr>
        <w:rFonts w:ascii="Wingdings" w:hAnsi="Wingdings" w:hint="default"/>
      </w:rPr>
    </w:lvl>
    <w:lvl w:ilvl="6" w:tplc="FFFFFFFF" w:tentative="1">
      <w:start w:val="1"/>
      <w:numFmt w:val="bullet"/>
      <w:lvlText w:val=""/>
      <w:lvlJc w:val="left"/>
      <w:pPr>
        <w:ind w:left="2211" w:hanging="360"/>
      </w:pPr>
      <w:rPr>
        <w:rFonts w:ascii="Symbol" w:hAnsi="Symbol" w:hint="default"/>
      </w:rPr>
    </w:lvl>
    <w:lvl w:ilvl="7" w:tplc="FFFFFFFF" w:tentative="1">
      <w:start w:val="1"/>
      <w:numFmt w:val="bullet"/>
      <w:lvlText w:val="o"/>
      <w:lvlJc w:val="left"/>
      <w:pPr>
        <w:ind w:left="2931" w:hanging="360"/>
      </w:pPr>
      <w:rPr>
        <w:rFonts w:ascii="Courier New" w:hAnsi="Courier New" w:cs="Courier New" w:hint="default"/>
      </w:rPr>
    </w:lvl>
    <w:lvl w:ilvl="8" w:tplc="FFFFFFFF" w:tentative="1">
      <w:start w:val="1"/>
      <w:numFmt w:val="bullet"/>
      <w:lvlText w:val=""/>
      <w:lvlJc w:val="left"/>
      <w:pPr>
        <w:ind w:left="3651" w:hanging="360"/>
      </w:pPr>
      <w:rPr>
        <w:rFonts w:ascii="Wingdings" w:hAnsi="Wingdings" w:hint="default"/>
      </w:rPr>
    </w:lvl>
  </w:abstractNum>
  <w:abstractNum w:abstractNumId="35" w15:restartNumberingAfterBreak="0">
    <w:nsid w:val="6B364208"/>
    <w:multiLevelType w:val="hybridMultilevel"/>
    <w:tmpl w:val="E9AE64E4"/>
    <w:lvl w:ilvl="0" w:tplc="0E02CF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E831FC"/>
    <w:multiLevelType w:val="hybridMultilevel"/>
    <w:tmpl w:val="7322772A"/>
    <w:lvl w:ilvl="0" w:tplc="FFFFFFFF">
      <w:start w:val="1"/>
      <w:numFmt w:val="upperRoman"/>
      <w:lvlText w:val="%1."/>
      <w:lvlJc w:val="right"/>
      <w:pPr>
        <w:ind w:left="720" w:hanging="360"/>
      </w:pPr>
      <w:rPr>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FA5586B"/>
    <w:multiLevelType w:val="hybridMultilevel"/>
    <w:tmpl w:val="84485298"/>
    <w:lvl w:ilvl="0" w:tplc="0E02CF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3E5D5E"/>
    <w:multiLevelType w:val="hybridMultilevel"/>
    <w:tmpl w:val="7264D308"/>
    <w:lvl w:ilvl="0" w:tplc="87A443E4">
      <w:start w:val="1"/>
      <w:numFmt w:val="lowerLetter"/>
      <w:lvlText w:val="%1)"/>
      <w:lvlJc w:val="left"/>
      <w:pPr>
        <w:ind w:left="360" w:hanging="360"/>
      </w:pPr>
      <w:rPr>
        <w:rFonts w:hint="default"/>
      </w:rPr>
    </w:lvl>
    <w:lvl w:ilvl="1" w:tplc="7CB0F37C">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75800AF5"/>
    <w:multiLevelType w:val="hybridMultilevel"/>
    <w:tmpl w:val="090EAA2A"/>
    <w:lvl w:ilvl="0" w:tplc="0E02CF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CF2BF8"/>
    <w:multiLevelType w:val="hybridMultilevel"/>
    <w:tmpl w:val="1DB28052"/>
    <w:lvl w:ilvl="0" w:tplc="0E02CFD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8686FC8"/>
    <w:multiLevelType w:val="hybridMultilevel"/>
    <w:tmpl w:val="65EA3158"/>
    <w:lvl w:ilvl="0" w:tplc="56CE8FB6">
      <w:start w:val="1"/>
      <w:numFmt w:val="decimal"/>
      <w:lvlText w:val="%1."/>
      <w:lvlJc w:val="left"/>
      <w:pPr>
        <w:ind w:left="360" w:hanging="360"/>
      </w:pPr>
      <w:rPr>
        <w:rFonts w:ascii="Calibri" w:hAnsi="Calibri" w:cs="Calibri" w:hint="default"/>
        <w:b/>
        <w:bCs w:val="0"/>
        <w:sz w:val="20"/>
        <w:szCs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7FFD587E"/>
    <w:multiLevelType w:val="hybridMultilevel"/>
    <w:tmpl w:val="6542F1BC"/>
    <w:lvl w:ilvl="0" w:tplc="0E02CF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9001503">
    <w:abstractNumId w:val="41"/>
  </w:num>
  <w:num w:numId="2" w16cid:durableId="750590167">
    <w:abstractNumId w:val="41"/>
  </w:num>
  <w:num w:numId="3" w16cid:durableId="948589518">
    <w:abstractNumId w:val="24"/>
  </w:num>
  <w:num w:numId="4" w16cid:durableId="1099831308">
    <w:abstractNumId w:val="14"/>
  </w:num>
  <w:num w:numId="5" w16cid:durableId="882793263">
    <w:abstractNumId w:val="30"/>
  </w:num>
  <w:num w:numId="6" w16cid:durableId="784616311">
    <w:abstractNumId w:val="29"/>
  </w:num>
  <w:num w:numId="7" w16cid:durableId="1629971745">
    <w:abstractNumId w:val="34"/>
  </w:num>
  <w:num w:numId="8" w16cid:durableId="1521554084">
    <w:abstractNumId w:val="25"/>
  </w:num>
  <w:num w:numId="9" w16cid:durableId="325059596">
    <w:abstractNumId w:val="6"/>
  </w:num>
  <w:num w:numId="10" w16cid:durableId="293293629">
    <w:abstractNumId w:val="7"/>
  </w:num>
  <w:num w:numId="11" w16cid:durableId="310984721">
    <w:abstractNumId w:val="5"/>
  </w:num>
  <w:num w:numId="12" w16cid:durableId="1415778429">
    <w:abstractNumId w:val="21"/>
  </w:num>
  <w:num w:numId="13" w16cid:durableId="2032103919">
    <w:abstractNumId w:val="15"/>
  </w:num>
  <w:num w:numId="14" w16cid:durableId="1971158470">
    <w:abstractNumId w:val="35"/>
  </w:num>
  <w:num w:numId="15" w16cid:durableId="575475584">
    <w:abstractNumId w:val="19"/>
  </w:num>
  <w:num w:numId="16" w16cid:durableId="1148281737">
    <w:abstractNumId w:val="23"/>
  </w:num>
  <w:num w:numId="17" w16cid:durableId="1891383024">
    <w:abstractNumId w:val="31"/>
  </w:num>
  <w:num w:numId="18" w16cid:durableId="1007944258">
    <w:abstractNumId w:val="17"/>
  </w:num>
  <w:num w:numId="19" w16cid:durableId="2080248846">
    <w:abstractNumId w:val="8"/>
  </w:num>
  <w:num w:numId="20" w16cid:durableId="1572304109">
    <w:abstractNumId w:val="37"/>
  </w:num>
  <w:num w:numId="21" w16cid:durableId="577978243">
    <w:abstractNumId w:val="16"/>
  </w:num>
  <w:num w:numId="22" w16cid:durableId="92937595">
    <w:abstractNumId w:val="10"/>
  </w:num>
  <w:num w:numId="23" w16cid:durableId="331027815">
    <w:abstractNumId w:val="20"/>
  </w:num>
  <w:num w:numId="24" w16cid:durableId="520165529">
    <w:abstractNumId w:val="33"/>
  </w:num>
  <w:num w:numId="25" w16cid:durableId="1979727354">
    <w:abstractNumId w:val="18"/>
  </w:num>
  <w:num w:numId="26" w16cid:durableId="2115324776">
    <w:abstractNumId w:val="1"/>
  </w:num>
  <w:num w:numId="27" w16cid:durableId="1996298870">
    <w:abstractNumId w:val="32"/>
  </w:num>
  <w:num w:numId="28" w16cid:durableId="292296034">
    <w:abstractNumId w:val="40"/>
  </w:num>
  <w:num w:numId="29" w16cid:durableId="1076052375">
    <w:abstractNumId w:val="39"/>
  </w:num>
  <w:num w:numId="30" w16cid:durableId="2056157794">
    <w:abstractNumId w:val="26"/>
  </w:num>
  <w:num w:numId="31" w16cid:durableId="1116362912">
    <w:abstractNumId w:val="22"/>
  </w:num>
  <w:num w:numId="32" w16cid:durableId="1154879802">
    <w:abstractNumId w:val="36"/>
  </w:num>
  <w:num w:numId="33" w16cid:durableId="2061786017">
    <w:abstractNumId w:val="2"/>
  </w:num>
  <w:num w:numId="34" w16cid:durableId="1218929177">
    <w:abstractNumId w:val="13"/>
  </w:num>
  <w:num w:numId="35" w16cid:durableId="783815986">
    <w:abstractNumId w:val="27"/>
  </w:num>
  <w:num w:numId="36" w16cid:durableId="2106069545">
    <w:abstractNumId w:val="28"/>
  </w:num>
  <w:num w:numId="37" w16cid:durableId="283584514">
    <w:abstractNumId w:val="42"/>
  </w:num>
  <w:num w:numId="38" w16cid:durableId="430975793">
    <w:abstractNumId w:val="11"/>
  </w:num>
  <w:num w:numId="39" w16cid:durableId="500855339">
    <w:abstractNumId w:val="9"/>
  </w:num>
  <w:num w:numId="40" w16cid:durableId="714505267">
    <w:abstractNumId w:val="3"/>
  </w:num>
  <w:num w:numId="41" w16cid:durableId="2007440459">
    <w:abstractNumId w:val="0"/>
  </w:num>
  <w:num w:numId="42" w16cid:durableId="1203329086">
    <w:abstractNumId w:val="12"/>
  </w:num>
  <w:num w:numId="43" w16cid:durableId="246351728">
    <w:abstractNumId w:val="4"/>
  </w:num>
  <w:num w:numId="44" w16cid:durableId="71528127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7D03"/>
    <w:rsid w:val="00004339"/>
    <w:rsid w:val="0001176D"/>
    <w:rsid w:val="0001735E"/>
    <w:rsid w:val="00023D73"/>
    <w:rsid w:val="0003144C"/>
    <w:rsid w:val="000329A5"/>
    <w:rsid w:val="0003315C"/>
    <w:rsid w:val="000347D4"/>
    <w:rsid w:val="0004090E"/>
    <w:rsid w:val="00042F79"/>
    <w:rsid w:val="00060BBC"/>
    <w:rsid w:val="00061F5B"/>
    <w:rsid w:val="000721ED"/>
    <w:rsid w:val="00076C41"/>
    <w:rsid w:val="00077337"/>
    <w:rsid w:val="0008132F"/>
    <w:rsid w:val="00085C02"/>
    <w:rsid w:val="00096058"/>
    <w:rsid w:val="000B5E0F"/>
    <w:rsid w:val="000C2B47"/>
    <w:rsid w:val="000D19D8"/>
    <w:rsid w:val="000E0783"/>
    <w:rsid w:val="000E18A5"/>
    <w:rsid w:val="000F61C9"/>
    <w:rsid w:val="001174F5"/>
    <w:rsid w:val="00132492"/>
    <w:rsid w:val="00197073"/>
    <w:rsid w:val="001973BE"/>
    <w:rsid w:val="001B0FE0"/>
    <w:rsid w:val="001C294D"/>
    <w:rsid w:val="001C3C10"/>
    <w:rsid w:val="001C5C23"/>
    <w:rsid w:val="001C5FF2"/>
    <w:rsid w:val="001C7B5F"/>
    <w:rsid w:val="001D2977"/>
    <w:rsid w:val="001E297F"/>
    <w:rsid w:val="002102E0"/>
    <w:rsid w:val="002115AA"/>
    <w:rsid w:val="002137FF"/>
    <w:rsid w:val="0021758E"/>
    <w:rsid w:val="00232613"/>
    <w:rsid w:val="00234B1B"/>
    <w:rsid w:val="00236A30"/>
    <w:rsid w:val="002446DB"/>
    <w:rsid w:val="0025104A"/>
    <w:rsid w:val="00252025"/>
    <w:rsid w:val="00265361"/>
    <w:rsid w:val="0026642E"/>
    <w:rsid w:val="00271477"/>
    <w:rsid w:val="00274FE6"/>
    <w:rsid w:val="002803BB"/>
    <w:rsid w:val="002851C6"/>
    <w:rsid w:val="002933BA"/>
    <w:rsid w:val="0029658A"/>
    <w:rsid w:val="002A7C25"/>
    <w:rsid w:val="002D6ADE"/>
    <w:rsid w:val="002F183B"/>
    <w:rsid w:val="002F63E3"/>
    <w:rsid w:val="00301E73"/>
    <w:rsid w:val="00311893"/>
    <w:rsid w:val="00315E36"/>
    <w:rsid w:val="00340FFF"/>
    <w:rsid w:val="00341F80"/>
    <w:rsid w:val="003429C4"/>
    <w:rsid w:val="00343801"/>
    <w:rsid w:val="003523BC"/>
    <w:rsid w:val="00357AD0"/>
    <w:rsid w:val="00364842"/>
    <w:rsid w:val="003926F6"/>
    <w:rsid w:val="00393527"/>
    <w:rsid w:val="003968A7"/>
    <w:rsid w:val="003B0E03"/>
    <w:rsid w:val="003B22DD"/>
    <w:rsid w:val="003C0127"/>
    <w:rsid w:val="003C1291"/>
    <w:rsid w:val="003D1988"/>
    <w:rsid w:val="003D2E33"/>
    <w:rsid w:val="003D4393"/>
    <w:rsid w:val="003D7630"/>
    <w:rsid w:val="003E109C"/>
    <w:rsid w:val="003E51A9"/>
    <w:rsid w:val="003F28E2"/>
    <w:rsid w:val="003F6D98"/>
    <w:rsid w:val="004130A7"/>
    <w:rsid w:val="00415C00"/>
    <w:rsid w:val="00425578"/>
    <w:rsid w:val="00427666"/>
    <w:rsid w:val="0043101E"/>
    <w:rsid w:val="00432B03"/>
    <w:rsid w:val="00433754"/>
    <w:rsid w:val="004370CA"/>
    <w:rsid w:val="00457850"/>
    <w:rsid w:val="00460FC0"/>
    <w:rsid w:val="004615EA"/>
    <w:rsid w:val="0046660A"/>
    <w:rsid w:val="00484B7B"/>
    <w:rsid w:val="004C50DF"/>
    <w:rsid w:val="004D0255"/>
    <w:rsid w:val="004D71AB"/>
    <w:rsid w:val="004D7DA7"/>
    <w:rsid w:val="004E1856"/>
    <w:rsid w:val="004E19FE"/>
    <w:rsid w:val="004F2F4A"/>
    <w:rsid w:val="004F2F9F"/>
    <w:rsid w:val="00510706"/>
    <w:rsid w:val="00531356"/>
    <w:rsid w:val="00534E38"/>
    <w:rsid w:val="0055087D"/>
    <w:rsid w:val="00550F36"/>
    <w:rsid w:val="005541CE"/>
    <w:rsid w:val="00557274"/>
    <w:rsid w:val="005572C5"/>
    <w:rsid w:val="00574D3D"/>
    <w:rsid w:val="00576944"/>
    <w:rsid w:val="0057735B"/>
    <w:rsid w:val="00580E9D"/>
    <w:rsid w:val="00582663"/>
    <w:rsid w:val="00597D03"/>
    <w:rsid w:val="005A7688"/>
    <w:rsid w:val="005A7FDE"/>
    <w:rsid w:val="005C23FB"/>
    <w:rsid w:val="005E2CA5"/>
    <w:rsid w:val="005E4C1D"/>
    <w:rsid w:val="005E70C9"/>
    <w:rsid w:val="005F1D6F"/>
    <w:rsid w:val="005F52CC"/>
    <w:rsid w:val="006077BF"/>
    <w:rsid w:val="00613557"/>
    <w:rsid w:val="00647657"/>
    <w:rsid w:val="006608EB"/>
    <w:rsid w:val="00677980"/>
    <w:rsid w:val="00686BD5"/>
    <w:rsid w:val="0069187B"/>
    <w:rsid w:val="0069364E"/>
    <w:rsid w:val="006A1FBF"/>
    <w:rsid w:val="006B5ACA"/>
    <w:rsid w:val="006B67D9"/>
    <w:rsid w:val="006B6970"/>
    <w:rsid w:val="006C117F"/>
    <w:rsid w:val="006C729B"/>
    <w:rsid w:val="006D294C"/>
    <w:rsid w:val="006D2F3A"/>
    <w:rsid w:val="006D5DD8"/>
    <w:rsid w:val="006E4324"/>
    <w:rsid w:val="00705E1C"/>
    <w:rsid w:val="00714F33"/>
    <w:rsid w:val="0071544E"/>
    <w:rsid w:val="007243BD"/>
    <w:rsid w:val="007538C2"/>
    <w:rsid w:val="007633A4"/>
    <w:rsid w:val="00770B8B"/>
    <w:rsid w:val="00771654"/>
    <w:rsid w:val="00772DAA"/>
    <w:rsid w:val="007827DF"/>
    <w:rsid w:val="007A7B43"/>
    <w:rsid w:val="007B3690"/>
    <w:rsid w:val="007B4B6D"/>
    <w:rsid w:val="007C0E15"/>
    <w:rsid w:val="007C774D"/>
    <w:rsid w:val="007C7AFE"/>
    <w:rsid w:val="007D6C2E"/>
    <w:rsid w:val="007E0712"/>
    <w:rsid w:val="007E1D41"/>
    <w:rsid w:val="007E3D22"/>
    <w:rsid w:val="007E60A9"/>
    <w:rsid w:val="007E6E46"/>
    <w:rsid w:val="00803212"/>
    <w:rsid w:val="00803295"/>
    <w:rsid w:val="0082039D"/>
    <w:rsid w:val="00822E5C"/>
    <w:rsid w:val="0082384D"/>
    <w:rsid w:val="00824FA9"/>
    <w:rsid w:val="0083064C"/>
    <w:rsid w:val="008313BB"/>
    <w:rsid w:val="0083142E"/>
    <w:rsid w:val="0083428F"/>
    <w:rsid w:val="00836DFB"/>
    <w:rsid w:val="00873D35"/>
    <w:rsid w:val="008757D1"/>
    <w:rsid w:val="00875E07"/>
    <w:rsid w:val="0088411A"/>
    <w:rsid w:val="00886C9D"/>
    <w:rsid w:val="008945BB"/>
    <w:rsid w:val="008A31BE"/>
    <w:rsid w:val="008B0036"/>
    <w:rsid w:val="008B539D"/>
    <w:rsid w:val="008C5B30"/>
    <w:rsid w:val="008C5FB4"/>
    <w:rsid w:val="008D0BD4"/>
    <w:rsid w:val="008D41CE"/>
    <w:rsid w:val="008F104D"/>
    <w:rsid w:val="008F3BC8"/>
    <w:rsid w:val="008F7518"/>
    <w:rsid w:val="009000DE"/>
    <w:rsid w:val="00902EC9"/>
    <w:rsid w:val="00905260"/>
    <w:rsid w:val="00912554"/>
    <w:rsid w:val="009125F7"/>
    <w:rsid w:val="009145BC"/>
    <w:rsid w:val="00914E21"/>
    <w:rsid w:val="00932BA2"/>
    <w:rsid w:val="00933506"/>
    <w:rsid w:val="00934F64"/>
    <w:rsid w:val="009404CF"/>
    <w:rsid w:val="009419E8"/>
    <w:rsid w:val="0094534D"/>
    <w:rsid w:val="00945DC5"/>
    <w:rsid w:val="00962054"/>
    <w:rsid w:val="009665F4"/>
    <w:rsid w:val="00981101"/>
    <w:rsid w:val="009813E5"/>
    <w:rsid w:val="009847A7"/>
    <w:rsid w:val="00993A15"/>
    <w:rsid w:val="009A7C82"/>
    <w:rsid w:val="009B2DA3"/>
    <w:rsid w:val="009C30D9"/>
    <w:rsid w:val="009F3139"/>
    <w:rsid w:val="00A02E4B"/>
    <w:rsid w:val="00A04505"/>
    <w:rsid w:val="00A0479C"/>
    <w:rsid w:val="00A10576"/>
    <w:rsid w:val="00A11577"/>
    <w:rsid w:val="00A1320F"/>
    <w:rsid w:val="00A16FF5"/>
    <w:rsid w:val="00A2440C"/>
    <w:rsid w:val="00A403DB"/>
    <w:rsid w:val="00A41005"/>
    <w:rsid w:val="00A463E4"/>
    <w:rsid w:val="00A46BAA"/>
    <w:rsid w:val="00A53B04"/>
    <w:rsid w:val="00A8656C"/>
    <w:rsid w:val="00A935DF"/>
    <w:rsid w:val="00AA48D6"/>
    <w:rsid w:val="00AB0116"/>
    <w:rsid w:val="00AB06D1"/>
    <w:rsid w:val="00AB1635"/>
    <w:rsid w:val="00AB1C7A"/>
    <w:rsid w:val="00AD0CD0"/>
    <w:rsid w:val="00AD11DA"/>
    <w:rsid w:val="00AD548B"/>
    <w:rsid w:val="00AD5F4D"/>
    <w:rsid w:val="00AE0A06"/>
    <w:rsid w:val="00AE39B6"/>
    <w:rsid w:val="00AE4D4D"/>
    <w:rsid w:val="00AE5B2A"/>
    <w:rsid w:val="00AF2B7D"/>
    <w:rsid w:val="00B33DF5"/>
    <w:rsid w:val="00B3746D"/>
    <w:rsid w:val="00B452B1"/>
    <w:rsid w:val="00B62157"/>
    <w:rsid w:val="00B83DED"/>
    <w:rsid w:val="00B9030D"/>
    <w:rsid w:val="00B90971"/>
    <w:rsid w:val="00B93A3C"/>
    <w:rsid w:val="00BC2451"/>
    <w:rsid w:val="00BC29EA"/>
    <w:rsid w:val="00BC521F"/>
    <w:rsid w:val="00BD31A9"/>
    <w:rsid w:val="00BD71EE"/>
    <w:rsid w:val="00BE3BB7"/>
    <w:rsid w:val="00BE4FE9"/>
    <w:rsid w:val="00BF1C19"/>
    <w:rsid w:val="00C0796F"/>
    <w:rsid w:val="00C1093A"/>
    <w:rsid w:val="00C174C8"/>
    <w:rsid w:val="00C2634F"/>
    <w:rsid w:val="00C35C62"/>
    <w:rsid w:val="00C41754"/>
    <w:rsid w:val="00C43FF6"/>
    <w:rsid w:val="00C607E1"/>
    <w:rsid w:val="00C65147"/>
    <w:rsid w:val="00C704A3"/>
    <w:rsid w:val="00C77815"/>
    <w:rsid w:val="00C854D8"/>
    <w:rsid w:val="00C94B31"/>
    <w:rsid w:val="00C94D0A"/>
    <w:rsid w:val="00CB0365"/>
    <w:rsid w:val="00CB03E5"/>
    <w:rsid w:val="00CB3395"/>
    <w:rsid w:val="00CB4C28"/>
    <w:rsid w:val="00CB5682"/>
    <w:rsid w:val="00CB5CAC"/>
    <w:rsid w:val="00CD11B5"/>
    <w:rsid w:val="00CD18D5"/>
    <w:rsid w:val="00CF11A0"/>
    <w:rsid w:val="00CF516D"/>
    <w:rsid w:val="00D01A89"/>
    <w:rsid w:val="00D04BD3"/>
    <w:rsid w:val="00D40037"/>
    <w:rsid w:val="00D42A97"/>
    <w:rsid w:val="00D469C7"/>
    <w:rsid w:val="00D5281F"/>
    <w:rsid w:val="00D551AA"/>
    <w:rsid w:val="00D5566B"/>
    <w:rsid w:val="00D61784"/>
    <w:rsid w:val="00D701C3"/>
    <w:rsid w:val="00D70452"/>
    <w:rsid w:val="00D7236D"/>
    <w:rsid w:val="00D81FBA"/>
    <w:rsid w:val="00D93FE2"/>
    <w:rsid w:val="00D97ADC"/>
    <w:rsid w:val="00DA312C"/>
    <w:rsid w:val="00DA4B7B"/>
    <w:rsid w:val="00DB3388"/>
    <w:rsid w:val="00DB400F"/>
    <w:rsid w:val="00DC5B7E"/>
    <w:rsid w:val="00DC7201"/>
    <w:rsid w:val="00DE3A36"/>
    <w:rsid w:val="00DF3003"/>
    <w:rsid w:val="00DF3444"/>
    <w:rsid w:val="00DF56AE"/>
    <w:rsid w:val="00E00A8F"/>
    <w:rsid w:val="00E03C64"/>
    <w:rsid w:val="00E05D10"/>
    <w:rsid w:val="00E163F2"/>
    <w:rsid w:val="00E165D1"/>
    <w:rsid w:val="00E20012"/>
    <w:rsid w:val="00E24450"/>
    <w:rsid w:val="00E35AC3"/>
    <w:rsid w:val="00E55260"/>
    <w:rsid w:val="00E56838"/>
    <w:rsid w:val="00E63201"/>
    <w:rsid w:val="00E8555E"/>
    <w:rsid w:val="00E855AD"/>
    <w:rsid w:val="00E8788D"/>
    <w:rsid w:val="00E916C3"/>
    <w:rsid w:val="00E94E03"/>
    <w:rsid w:val="00E96141"/>
    <w:rsid w:val="00EC05B9"/>
    <w:rsid w:val="00EE02A3"/>
    <w:rsid w:val="00EE1BF3"/>
    <w:rsid w:val="00EE49F1"/>
    <w:rsid w:val="00EF7E06"/>
    <w:rsid w:val="00F1049F"/>
    <w:rsid w:val="00F1327D"/>
    <w:rsid w:val="00F16360"/>
    <w:rsid w:val="00F217EE"/>
    <w:rsid w:val="00F265DE"/>
    <w:rsid w:val="00F405EB"/>
    <w:rsid w:val="00F41606"/>
    <w:rsid w:val="00F62943"/>
    <w:rsid w:val="00F66BFE"/>
    <w:rsid w:val="00F77968"/>
    <w:rsid w:val="00F85776"/>
    <w:rsid w:val="00FD15E4"/>
    <w:rsid w:val="00FD2830"/>
    <w:rsid w:val="00FD796B"/>
    <w:rsid w:val="00FE4868"/>
    <w:rsid w:val="00FE5B15"/>
    <w:rsid w:val="01DBEEBE"/>
    <w:rsid w:val="06C8143E"/>
    <w:rsid w:val="07896EBD"/>
    <w:rsid w:val="0B13BA2A"/>
    <w:rsid w:val="19789E05"/>
    <w:rsid w:val="1E8E90F9"/>
    <w:rsid w:val="21ADA64F"/>
    <w:rsid w:val="2A4D27EA"/>
    <w:rsid w:val="2B6F4EC6"/>
    <w:rsid w:val="37455CF8"/>
    <w:rsid w:val="37558756"/>
    <w:rsid w:val="3CD192DE"/>
    <w:rsid w:val="3FCDE1B3"/>
    <w:rsid w:val="40C5BBFB"/>
    <w:rsid w:val="4313EF3B"/>
    <w:rsid w:val="48CB91A3"/>
    <w:rsid w:val="4FB3FEBC"/>
    <w:rsid w:val="56427E10"/>
    <w:rsid w:val="65291D4A"/>
    <w:rsid w:val="681668D4"/>
    <w:rsid w:val="6DA261D7"/>
    <w:rsid w:val="6F1BD75D"/>
    <w:rsid w:val="6FA688A0"/>
    <w:rsid w:val="6FA6EC7F"/>
    <w:rsid w:val="70DFFA37"/>
    <w:rsid w:val="74F35AC2"/>
    <w:rsid w:val="7647A392"/>
    <w:rsid w:val="78A029C7"/>
    <w:rsid w:val="7B0463D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AEB65D"/>
  <w15:chartTrackingRefBased/>
  <w15:docId w15:val="{5747661D-44FD-4C53-A6B3-815CC1D0C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D03"/>
    <w:pPr>
      <w:spacing w:after="200" w:line="276" w:lineRule="auto"/>
    </w:pPr>
    <w:rPr>
      <w:kern w:val="0"/>
      <w:lang w:val="pl-PL"/>
      <w14:ligatures w14:val="none"/>
    </w:rPr>
  </w:style>
  <w:style w:type="paragraph" w:styleId="Heading1">
    <w:name w:val="heading 1"/>
    <w:basedOn w:val="Normal"/>
    <w:next w:val="Normal"/>
    <w:link w:val="Heading1Char"/>
    <w:uiPriority w:val="9"/>
    <w:qFormat/>
    <w:rsid w:val="00597D0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97D0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97D0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97D0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97D0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97D0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97D0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97D0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97D0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7D0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97D0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97D0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97D0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97D0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97D0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97D0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97D0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97D03"/>
    <w:rPr>
      <w:rFonts w:eastAsiaTheme="majorEastAsia" w:cstheme="majorBidi"/>
      <w:color w:val="272727" w:themeColor="text1" w:themeTint="D8"/>
    </w:rPr>
  </w:style>
  <w:style w:type="paragraph" w:styleId="Title">
    <w:name w:val="Title"/>
    <w:basedOn w:val="Normal"/>
    <w:next w:val="Normal"/>
    <w:link w:val="TitleChar"/>
    <w:uiPriority w:val="10"/>
    <w:qFormat/>
    <w:rsid w:val="00597D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97D0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97D0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97D0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97D03"/>
    <w:pPr>
      <w:spacing w:before="160"/>
      <w:jc w:val="center"/>
    </w:pPr>
    <w:rPr>
      <w:i/>
      <w:iCs/>
      <w:color w:val="404040" w:themeColor="text1" w:themeTint="BF"/>
    </w:rPr>
  </w:style>
  <w:style w:type="character" w:customStyle="1" w:styleId="QuoteChar">
    <w:name w:val="Quote Char"/>
    <w:basedOn w:val="DefaultParagraphFont"/>
    <w:link w:val="Quote"/>
    <w:uiPriority w:val="29"/>
    <w:rsid w:val="00597D03"/>
    <w:rPr>
      <w:i/>
      <w:iCs/>
      <w:color w:val="404040" w:themeColor="text1" w:themeTint="BF"/>
    </w:rPr>
  </w:style>
  <w:style w:type="paragraph" w:styleId="ListParagraph">
    <w:name w:val="List Paragraph"/>
    <w:aliases w:val="Numerowanie,Akapit z listą BS,Kolorowa lista — akcent 11,Lista - wielopoziomowa,sw tekst,L1,Akapit z listą1,SR_Akapit z listą,henry cuerpo,Level 3,Tekst pod nagłówkiem 2,Heading 51,Standard,Elenco num. analisi comparabilità"/>
    <w:basedOn w:val="Normal"/>
    <w:link w:val="ListParagraphChar"/>
    <w:uiPriority w:val="34"/>
    <w:qFormat/>
    <w:rsid w:val="00597D03"/>
    <w:pPr>
      <w:ind w:left="720"/>
      <w:contextualSpacing/>
    </w:pPr>
  </w:style>
  <w:style w:type="character" w:styleId="IntenseEmphasis">
    <w:name w:val="Intense Emphasis"/>
    <w:basedOn w:val="DefaultParagraphFont"/>
    <w:uiPriority w:val="21"/>
    <w:qFormat/>
    <w:rsid w:val="00597D03"/>
    <w:rPr>
      <w:i/>
      <w:iCs/>
      <w:color w:val="0F4761" w:themeColor="accent1" w:themeShade="BF"/>
    </w:rPr>
  </w:style>
  <w:style w:type="paragraph" w:styleId="IntenseQuote">
    <w:name w:val="Intense Quote"/>
    <w:basedOn w:val="Normal"/>
    <w:next w:val="Normal"/>
    <w:link w:val="IntenseQuoteChar"/>
    <w:uiPriority w:val="30"/>
    <w:qFormat/>
    <w:rsid w:val="00597D0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97D03"/>
    <w:rPr>
      <w:i/>
      <w:iCs/>
      <w:color w:val="0F4761" w:themeColor="accent1" w:themeShade="BF"/>
    </w:rPr>
  </w:style>
  <w:style w:type="character" w:styleId="IntenseReference">
    <w:name w:val="Intense Reference"/>
    <w:basedOn w:val="DefaultParagraphFont"/>
    <w:uiPriority w:val="32"/>
    <w:qFormat/>
    <w:rsid w:val="00597D03"/>
    <w:rPr>
      <w:b/>
      <w:bCs/>
      <w:smallCaps/>
      <w:color w:val="0F4761" w:themeColor="accent1" w:themeShade="BF"/>
      <w:spacing w:val="5"/>
    </w:rPr>
  </w:style>
  <w:style w:type="character" w:customStyle="1" w:styleId="ui-provider">
    <w:name w:val="ui-provider"/>
    <w:basedOn w:val="DefaultParagraphFont"/>
    <w:rsid w:val="00597D03"/>
  </w:style>
  <w:style w:type="table" w:styleId="TableGrid">
    <w:name w:val="Table Grid"/>
    <w:basedOn w:val="TableNormal"/>
    <w:uiPriority w:val="39"/>
    <w:rsid w:val="00597D03"/>
    <w:pPr>
      <w:spacing w:after="0" w:line="240" w:lineRule="auto"/>
    </w:pPr>
    <w:rPr>
      <w:kern w:val="0"/>
      <w:lang w:val="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97D03"/>
    <w:pPr>
      <w:spacing w:after="0" w:line="240" w:lineRule="auto"/>
    </w:pPr>
    <w:rPr>
      <w:kern w:val="0"/>
      <w:lang w:val="pl-PL"/>
      <w14:ligatures w14:val="none"/>
    </w:rPr>
  </w:style>
  <w:style w:type="character" w:customStyle="1" w:styleId="ListParagraphChar">
    <w:name w:val="List Paragraph Char"/>
    <w:aliases w:val="Numerowanie Char,Akapit z listą BS Char,Kolorowa lista — akcent 11 Char,Lista - wielopoziomowa Char,sw tekst Char,L1 Char,Akapit z listą1 Char,SR_Akapit z listą Char,henry cuerpo Char,Level 3 Char,Tekst pod nagłówkiem 2 Char"/>
    <w:link w:val="ListParagraph"/>
    <w:uiPriority w:val="34"/>
    <w:qFormat/>
    <w:locked/>
    <w:rsid w:val="00597D03"/>
  </w:style>
  <w:style w:type="paragraph" w:styleId="FootnoteText">
    <w:name w:val="footnote text"/>
    <w:basedOn w:val="Normal"/>
    <w:link w:val="FootnoteTextChar"/>
    <w:uiPriority w:val="99"/>
    <w:semiHidden/>
    <w:unhideWhenUsed/>
    <w:rsid w:val="0001735E"/>
    <w:pPr>
      <w:spacing w:after="0" w:line="240" w:lineRule="auto"/>
    </w:pPr>
    <w:rPr>
      <w:sz w:val="20"/>
      <w:szCs w:val="20"/>
      <w:lang w:val="en-GB"/>
    </w:rPr>
  </w:style>
  <w:style w:type="character" w:customStyle="1" w:styleId="FootnoteTextChar">
    <w:name w:val="Footnote Text Char"/>
    <w:basedOn w:val="DefaultParagraphFont"/>
    <w:link w:val="FootnoteText"/>
    <w:uiPriority w:val="99"/>
    <w:semiHidden/>
    <w:rsid w:val="0001735E"/>
    <w:rPr>
      <w:kern w:val="0"/>
      <w:sz w:val="20"/>
      <w:szCs w:val="20"/>
      <w:lang w:val="en-GB"/>
      <w14:ligatures w14:val="none"/>
    </w:rPr>
  </w:style>
  <w:style w:type="character" w:styleId="FootnoteReference">
    <w:name w:val="footnote reference"/>
    <w:basedOn w:val="DefaultParagraphFont"/>
    <w:uiPriority w:val="99"/>
    <w:semiHidden/>
    <w:unhideWhenUsed/>
    <w:rsid w:val="0001735E"/>
    <w:rPr>
      <w:vertAlign w:val="superscript"/>
    </w:rPr>
  </w:style>
  <w:style w:type="paragraph" w:styleId="Header">
    <w:name w:val="header"/>
    <w:basedOn w:val="Normal"/>
    <w:link w:val="HeaderChar"/>
    <w:uiPriority w:val="99"/>
    <w:unhideWhenUsed/>
    <w:rsid w:val="001C294D"/>
    <w:pPr>
      <w:tabs>
        <w:tab w:val="center" w:pos="4703"/>
        <w:tab w:val="right" w:pos="9406"/>
      </w:tabs>
      <w:spacing w:after="0" w:line="240" w:lineRule="auto"/>
    </w:pPr>
  </w:style>
  <w:style w:type="character" w:customStyle="1" w:styleId="HeaderChar">
    <w:name w:val="Header Char"/>
    <w:basedOn w:val="DefaultParagraphFont"/>
    <w:link w:val="Header"/>
    <w:uiPriority w:val="99"/>
    <w:rsid w:val="001C294D"/>
    <w:rPr>
      <w:kern w:val="0"/>
      <w:lang w:val="pl-PL"/>
      <w14:ligatures w14:val="none"/>
    </w:rPr>
  </w:style>
  <w:style w:type="paragraph" w:styleId="Footer">
    <w:name w:val="footer"/>
    <w:basedOn w:val="Normal"/>
    <w:link w:val="FooterChar"/>
    <w:uiPriority w:val="99"/>
    <w:unhideWhenUsed/>
    <w:rsid w:val="001C294D"/>
    <w:pPr>
      <w:tabs>
        <w:tab w:val="center" w:pos="4703"/>
        <w:tab w:val="right" w:pos="9406"/>
      </w:tabs>
      <w:spacing w:after="0" w:line="240" w:lineRule="auto"/>
    </w:pPr>
  </w:style>
  <w:style w:type="character" w:customStyle="1" w:styleId="FooterChar">
    <w:name w:val="Footer Char"/>
    <w:basedOn w:val="DefaultParagraphFont"/>
    <w:link w:val="Footer"/>
    <w:uiPriority w:val="99"/>
    <w:rsid w:val="001C294D"/>
    <w:rPr>
      <w:kern w:val="0"/>
      <w:lang w:val="pl-PL"/>
      <w14:ligatures w14:val="none"/>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kern w:val="0"/>
      <w:sz w:val="20"/>
      <w:szCs w:val="20"/>
      <w:lang w:val="pl-PL"/>
      <w14:ligatures w14:val="none"/>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A41005"/>
    <w:pPr>
      <w:spacing w:after="0" w:line="240" w:lineRule="auto"/>
    </w:pPr>
    <w:rPr>
      <w:kern w:val="0"/>
      <w:lang w:val="pl-PL"/>
      <w14:ligatures w14:val="none"/>
    </w:rPr>
  </w:style>
  <w:style w:type="table" w:customStyle="1" w:styleId="TableGrid0">
    <w:name w:val="TableGrid"/>
    <w:rsid w:val="00962054"/>
    <w:pPr>
      <w:spacing w:after="0" w:line="240" w:lineRule="auto"/>
    </w:pPr>
    <w:rPr>
      <w:rFonts w:eastAsiaTheme="minorEastAsia"/>
    </w:rPr>
    <w:tblPr>
      <w:tblCellMar>
        <w:top w:w="0" w:type="dxa"/>
        <w:left w:w="0" w:type="dxa"/>
        <w:bottom w:w="0" w:type="dxa"/>
        <w:right w:w="0" w:type="dxa"/>
      </w:tblCellMar>
    </w:tblPr>
  </w:style>
  <w:style w:type="paragraph" w:styleId="CommentSubject">
    <w:name w:val="annotation subject"/>
    <w:basedOn w:val="CommentText"/>
    <w:next w:val="CommentText"/>
    <w:link w:val="CommentSubjectChar"/>
    <w:uiPriority w:val="99"/>
    <w:semiHidden/>
    <w:unhideWhenUsed/>
    <w:rsid w:val="00CB4C28"/>
    <w:rPr>
      <w:b/>
      <w:bCs/>
    </w:rPr>
  </w:style>
  <w:style w:type="character" w:customStyle="1" w:styleId="CommentSubjectChar">
    <w:name w:val="Comment Subject Char"/>
    <w:basedOn w:val="CommentTextChar"/>
    <w:link w:val="CommentSubject"/>
    <w:uiPriority w:val="99"/>
    <w:semiHidden/>
    <w:rsid w:val="00CB4C28"/>
    <w:rPr>
      <w:b/>
      <w:bCs/>
      <w:kern w:val="0"/>
      <w:sz w:val="20"/>
      <w:szCs w:val="20"/>
      <w:lang w:val="pl-PL"/>
      <w14:ligatures w14:val="none"/>
    </w:rPr>
  </w:style>
  <w:style w:type="paragraph" w:styleId="ListBullet2">
    <w:name w:val="List Bullet 2"/>
    <w:basedOn w:val="Normal"/>
    <w:uiPriority w:val="99"/>
    <w:unhideWhenUsed/>
    <w:rsid w:val="00425578"/>
    <w:pPr>
      <w:numPr>
        <w:numId w:val="41"/>
      </w:numPr>
      <w:tabs>
        <w:tab w:val="clear" w:pos="720"/>
      </w:tabs>
      <w:ind w:left="0" w:firstLine="0"/>
      <w:contextualSpacing/>
    </w:pPr>
    <w:rPr>
      <w:rFonts w:ascii="Calibri" w:eastAsiaTheme="minorEastAsia" w:hAnsi="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974818">
      <w:bodyDiv w:val="1"/>
      <w:marLeft w:val="0"/>
      <w:marRight w:val="0"/>
      <w:marTop w:val="0"/>
      <w:marBottom w:val="0"/>
      <w:divBdr>
        <w:top w:val="none" w:sz="0" w:space="0" w:color="auto"/>
        <w:left w:val="none" w:sz="0" w:space="0" w:color="auto"/>
        <w:bottom w:val="none" w:sz="0" w:space="0" w:color="auto"/>
        <w:right w:val="none" w:sz="0" w:space="0" w:color="auto"/>
      </w:divBdr>
    </w:div>
    <w:div w:id="240456714">
      <w:bodyDiv w:val="1"/>
      <w:marLeft w:val="0"/>
      <w:marRight w:val="0"/>
      <w:marTop w:val="0"/>
      <w:marBottom w:val="0"/>
      <w:divBdr>
        <w:top w:val="none" w:sz="0" w:space="0" w:color="auto"/>
        <w:left w:val="none" w:sz="0" w:space="0" w:color="auto"/>
        <w:bottom w:val="none" w:sz="0" w:space="0" w:color="auto"/>
        <w:right w:val="none" w:sz="0" w:space="0" w:color="auto"/>
      </w:divBdr>
    </w:div>
    <w:div w:id="294262458">
      <w:bodyDiv w:val="1"/>
      <w:marLeft w:val="0"/>
      <w:marRight w:val="0"/>
      <w:marTop w:val="0"/>
      <w:marBottom w:val="0"/>
      <w:divBdr>
        <w:top w:val="none" w:sz="0" w:space="0" w:color="auto"/>
        <w:left w:val="none" w:sz="0" w:space="0" w:color="auto"/>
        <w:bottom w:val="none" w:sz="0" w:space="0" w:color="auto"/>
        <w:right w:val="none" w:sz="0" w:space="0" w:color="auto"/>
      </w:divBdr>
    </w:div>
    <w:div w:id="346441701">
      <w:bodyDiv w:val="1"/>
      <w:marLeft w:val="0"/>
      <w:marRight w:val="0"/>
      <w:marTop w:val="0"/>
      <w:marBottom w:val="0"/>
      <w:divBdr>
        <w:top w:val="none" w:sz="0" w:space="0" w:color="auto"/>
        <w:left w:val="none" w:sz="0" w:space="0" w:color="auto"/>
        <w:bottom w:val="none" w:sz="0" w:space="0" w:color="auto"/>
        <w:right w:val="none" w:sz="0" w:space="0" w:color="auto"/>
      </w:divBdr>
    </w:div>
    <w:div w:id="471602063">
      <w:bodyDiv w:val="1"/>
      <w:marLeft w:val="0"/>
      <w:marRight w:val="0"/>
      <w:marTop w:val="0"/>
      <w:marBottom w:val="0"/>
      <w:divBdr>
        <w:top w:val="none" w:sz="0" w:space="0" w:color="auto"/>
        <w:left w:val="none" w:sz="0" w:space="0" w:color="auto"/>
        <w:bottom w:val="none" w:sz="0" w:space="0" w:color="auto"/>
        <w:right w:val="none" w:sz="0" w:space="0" w:color="auto"/>
      </w:divBdr>
    </w:div>
    <w:div w:id="862547610">
      <w:bodyDiv w:val="1"/>
      <w:marLeft w:val="0"/>
      <w:marRight w:val="0"/>
      <w:marTop w:val="0"/>
      <w:marBottom w:val="0"/>
      <w:divBdr>
        <w:top w:val="none" w:sz="0" w:space="0" w:color="auto"/>
        <w:left w:val="none" w:sz="0" w:space="0" w:color="auto"/>
        <w:bottom w:val="none" w:sz="0" w:space="0" w:color="auto"/>
        <w:right w:val="none" w:sz="0" w:space="0" w:color="auto"/>
      </w:divBdr>
    </w:div>
    <w:div w:id="1241257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a6680c0-7c6c-40e9-8e3c-d580cc90fd2a" xsi:nil="true"/>
    <lcf76f155ced4ddcb4097134ff3c332f xmlns="791e8574-2266-44ca-a09a-f5124e1c5aa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D7929308B2804286E179A94BD298A0" ma:contentTypeVersion="18" ma:contentTypeDescription="Create a new document." ma:contentTypeScope="" ma:versionID="3594a22cf9945d88064672d9191e2409">
  <xsd:schema xmlns:xsd="http://www.w3.org/2001/XMLSchema" xmlns:xs="http://www.w3.org/2001/XMLSchema" xmlns:p="http://schemas.microsoft.com/office/2006/metadata/properties" xmlns:ns2="791e8574-2266-44ca-a09a-f5124e1c5aa4" xmlns:ns3="9a6680c0-7c6c-40e9-8e3c-d580cc90fd2a" targetNamespace="http://schemas.microsoft.com/office/2006/metadata/properties" ma:root="true" ma:fieldsID="ca2abb3c29791d1264f115c3b477e1b8" ns2:_="" ns3:_="">
    <xsd:import namespace="791e8574-2266-44ca-a09a-f5124e1c5aa4"/>
    <xsd:import namespace="9a6680c0-7c6c-40e9-8e3c-d580cc90fd2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MediaLengthInSecond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1e8574-2266-44ca-a09a-f5124e1c5a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a6680c0-7c6c-40e9-8e3c-d580cc90fd2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2cb4a38-d442-4b68-ae88-a6ab988930bc}" ma:internalName="TaxCatchAll" ma:showField="CatchAllData" ma:web="9a6680c0-7c6c-40e9-8e3c-d580cc90fd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5DF4F-4C33-47BB-90B1-7164E63B5285}">
  <ds:schemaRefs>
    <ds:schemaRef ds:uri="http://schemas.openxmlformats.org/officeDocument/2006/bibliography"/>
  </ds:schemaRefs>
</ds:datastoreItem>
</file>

<file path=customXml/itemProps2.xml><?xml version="1.0" encoding="utf-8"?>
<ds:datastoreItem xmlns:ds="http://schemas.openxmlformats.org/officeDocument/2006/customXml" ds:itemID="{9FAC354B-C049-40B0-A6F3-D1E3D5D924E9}">
  <ds:schemaRefs>
    <ds:schemaRef ds:uri="http://schemas.microsoft.com/office/2006/metadata/properties"/>
    <ds:schemaRef ds:uri="http://schemas.microsoft.com/office/infopath/2007/PartnerControls"/>
    <ds:schemaRef ds:uri="9a6680c0-7c6c-40e9-8e3c-d580cc90fd2a"/>
    <ds:schemaRef ds:uri="791e8574-2266-44ca-a09a-f5124e1c5aa4"/>
  </ds:schemaRefs>
</ds:datastoreItem>
</file>

<file path=customXml/itemProps3.xml><?xml version="1.0" encoding="utf-8"?>
<ds:datastoreItem xmlns:ds="http://schemas.openxmlformats.org/officeDocument/2006/customXml" ds:itemID="{78D86F7E-76D2-4039-84E4-A1B4386AE5D7}">
  <ds:schemaRefs>
    <ds:schemaRef ds:uri="http://schemas.microsoft.com/sharepoint/v3/contenttype/forms"/>
  </ds:schemaRefs>
</ds:datastoreItem>
</file>

<file path=customXml/itemProps4.xml><?xml version="1.0" encoding="utf-8"?>
<ds:datastoreItem xmlns:ds="http://schemas.openxmlformats.org/officeDocument/2006/customXml" ds:itemID="{65DF73EF-7BA3-4407-B0F2-ADAD2EFEB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1e8574-2266-44ca-a09a-f5124e1c5aa4"/>
    <ds:schemaRef ds:uri="9a6680c0-7c6c-40e9-8e3c-d580cc90fd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f945650-ec40-41a9-9362-7e2addda4452}" enabled="1" method="Standard" siteId="{a33c6ac4-a52e-45c5-af07-b972df9bd004}" removed="0"/>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4</Pages>
  <Words>763</Words>
  <Characters>4873</Characters>
  <Application>Microsoft Office Word</Application>
  <DocSecurity>0</DocSecurity>
  <Lines>51</Lines>
  <Paragraphs>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2026-04-21T11:22:00Z</dcterms:created>
  <dcterms:modified xsi:type="dcterms:W3CDTF">2026-04-21T12:24:00Z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0x01010054D7929308B2804286E179A94BD298A0</vt:lpwstr>
  </property>
  <property fmtid="{D5CDD505-2E9C-101B-9397-08002B2CF9AE}" pid="3" name="MediaServiceImageTags">
    <vt:lpwstr/>
  </property>
  <property fmtid="{D5CDD505-2E9C-101B-9397-08002B2CF9AE}" pid="4" name="ClassificationContentMarkingFooterShapeIds">
    <vt:lpwstr>7f86280,16d6d64c,310e5cb9</vt:lpwstr>
  </property>
  <property fmtid="{D5CDD505-2E9C-101B-9397-08002B2CF9AE}" pid="5" name="ClassificationContentMarkingFooterFontProps">
    <vt:lpwstr>#5a5a5a,8,Noto IKEA Latin</vt:lpwstr>
  </property>
  <property fmtid="{D5CDD505-2E9C-101B-9397-08002B2CF9AE}" pid="6" name="ClassificationContentMarkingFooterText">
    <vt:lpwstr>Internal</vt:lpwstr>
  </property>
</Properties>
</file>